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8E9" w14:textId="77777777" w:rsidR="005C5D18" w:rsidRPr="00B003BD" w:rsidRDefault="005C5D18" w:rsidP="005C5D18">
      <w:pPr>
        <w:pStyle w:val="PolicySection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B003BD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Prohibition on Solicitation and Distribution of Promotional Materials </w:t>
      </w:r>
    </w:p>
    <w:p w14:paraId="6EA8A5DD" w14:textId="77777777" w:rsidR="005C5D18" w:rsidRPr="005C5D18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61D51D75" w14:textId="0532B25C" w:rsidR="005C5D18" w:rsidRPr="00B003BD" w:rsidRDefault="00A1007B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="00F9066C" w:rsidRPr="00B003BD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5C5D18" w:rsidRPr="00B003BD">
        <w:rPr>
          <w:rFonts w:ascii="Times New Roman" w:hAnsi="Times New Roman" w:cs="Times New Roman"/>
          <w:bCs/>
          <w:kern w:val="0"/>
          <w:szCs w:val="24"/>
        </w:rPr>
        <w:t xml:space="preserve">prohibits solicitation of employees by salespersons or other employees on </w:t>
      </w:r>
      <w:r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="005C5D18" w:rsidRPr="00B003BD">
        <w:rPr>
          <w:rFonts w:ascii="Times New Roman" w:hAnsi="Times New Roman" w:cs="Times New Roman"/>
          <w:bCs/>
          <w:kern w:val="0"/>
          <w:szCs w:val="24"/>
        </w:rPr>
        <w:t xml:space="preserve"> property.  </w:t>
      </w:r>
    </w:p>
    <w:p w14:paraId="47D7F10A" w14:textId="77777777" w:rsidR="005C5D18" w:rsidRPr="00B003BD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246D6D0" w14:textId="0D2E112F" w:rsidR="005C5D18" w:rsidRPr="00B003BD" w:rsidRDefault="00A1007B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="005C5D18" w:rsidRPr="00B003BD">
        <w:rPr>
          <w:rFonts w:ascii="Times New Roman" w:hAnsi="Times New Roman" w:cs="Times New Roman"/>
          <w:bCs/>
          <w:kern w:val="0"/>
          <w:szCs w:val="24"/>
        </w:rPr>
        <w:t xml:space="preserve"> further </w:t>
      </w:r>
      <w:proofErr w:type="gramStart"/>
      <w:r w:rsidR="005C5D18" w:rsidRPr="00B003BD">
        <w:rPr>
          <w:rFonts w:ascii="Times New Roman" w:hAnsi="Times New Roman" w:cs="Times New Roman"/>
          <w:bCs/>
          <w:kern w:val="0"/>
          <w:szCs w:val="24"/>
        </w:rPr>
        <w:t xml:space="preserve">prohibits the distribution of promotional or sales literature on </w:t>
      </w:r>
      <w:r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="005C5D18" w:rsidRPr="00B003BD">
        <w:rPr>
          <w:rFonts w:ascii="Times New Roman" w:hAnsi="Times New Roman" w:cs="Times New Roman"/>
          <w:bCs/>
          <w:kern w:val="0"/>
          <w:szCs w:val="24"/>
        </w:rPr>
        <w:t xml:space="preserve"> property by salespersons or employees at all times</w:t>
      </w:r>
      <w:proofErr w:type="gramEnd"/>
      <w:r w:rsidR="005C5D18" w:rsidRPr="00B003BD">
        <w:rPr>
          <w:rFonts w:ascii="Times New Roman" w:hAnsi="Times New Roman" w:cs="Times New Roman"/>
          <w:bCs/>
          <w:kern w:val="0"/>
          <w:szCs w:val="24"/>
        </w:rPr>
        <w:t xml:space="preserve">.  </w:t>
      </w:r>
    </w:p>
    <w:p w14:paraId="32ABBCA9" w14:textId="77777777" w:rsidR="005C5D18" w:rsidRPr="00B003BD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017163BC" w14:textId="77777777" w:rsidR="005C5D18" w:rsidRPr="00B003BD" w:rsidRDefault="005C5D18" w:rsidP="005C5D18">
      <w:pPr>
        <w:jc w:val="both"/>
        <w:outlineLvl w:val="0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Commercial advertisements or sales for personal profit are also prohibited.  </w:t>
      </w:r>
    </w:p>
    <w:p w14:paraId="1ABACF6D" w14:textId="77777777" w:rsidR="005C5D18" w:rsidRPr="00B003BD" w:rsidRDefault="005C5D18" w:rsidP="00BE7C19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1CBC3337" w14:textId="77777777" w:rsidR="005C5D18" w:rsidRPr="00B003BD" w:rsidRDefault="005C5D18" w:rsidP="005C5D18">
      <w:pPr>
        <w:pStyle w:val="PolicySection"/>
        <w:widowControl w:val="0"/>
        <w:numPr>
          <w:ilvl w:val="0"/>
          <w:numId w:val="3"/>
        </w:numPr>
        <w:adjustRightInd w:val="0"/>
        <w:spacing w:after="0"/>
        <w:ind w:left="1080" w:hanging="108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B003BD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 xml:space="preserve">Prohibition on Dietary Supplements </w:t>
      </w:r>
    </w:p>
    <w:p w14:paraId="3A277F8E" w14:textId="77777777" w:rsidR="005C5D18" w:rsidRPr="00B003BD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B057FF2" w14:textId="68E73825" w:rsidR="005C5D18" w:rsidRPr="00B003BD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Employees of </w:t>
      </w:r>
      <w:r w:rsidR="00A1007B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 may not:</w:t>
      </w:r>
    </w:p>
    <w:p w14:paraId="1D0A653F" w14:textId="77777777" w:rsidR="005C5D18" w:rsidRPr="00B003BD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32DADEF4" w14:textId="77777777" w:rsidR="005C5D18" w:rsidRPr="00B003BD" w:rsidRDefault="005C5D18" w:rsidP="005C5D18">
      <w:pPr>
        <w:pStyle w:val="ListParagraph"/>
        <w:numPr>
          <w:ilvl w:val="0"/>
          <w:numId w:val="29"/>
        </w:numPr>
        <w:ind w:left="720" w:hanging="36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Knowingly sell, market, or distribute a dietary supplement that contains performance enhancing compounds to a primary or secondary education student with whom the employee has contact as part of the employee’s school duties; or </w:t>
      </w:r>
    </w:p>
    <w:p w14:paraId="11A811E8" w14:textId="77777777" w:rsidR="005C5D18" w:rsidRPr="00B003BD" w:rsidRDefault="005C5D18" w:rsidP="005C5D18">
      <w:pPr>
        <w:pStyle w:val="ListParagraph"/>
        <w:numPr>
          <w:ilvl w:val="0"/>
          <w:numId w:val="29"/>
        </w:numPr>
        <w:ind w:left="720" w:hanging="36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Knowingly endorse or suggest the ingestion, intranasal application, or inhalation of a dietary supplement that contains performance enhancing compounds by a primary or secondary education student with whom the employee has contact as part of the employee’s school duties.  </w:t>
      </w:r>
    </w:p>
    <w:p w14:paraId="04858F92" w14:textId="77777777" w:rsidR="00F9066C" w:rsidRPr="00B003BD" w:rsidRDefault="00F9066C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8F3285F" w14:textId="0B9220AD" w:rsidR="005C5D18" w:rsidRPr="00B003BD" w:rsidRDefault="00F9066C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However, </w:t>
      </w:r>
      <w:r w:rsidR="00A1007B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="005C5D18" w:rsidRPr="00B003BD">
        <w:rPr>
          <w:rFonts w:ascii="Times New Roman" w:hAnsi="Times New Roman" w:cs="Times New Roman"/>
          <w:bCs/>
          <w:kern w:val="0"/>
          <w:szCs w:val="24"/>
        </w:rPr>
        <w:t xml:space="preserve"> employees are not prohibited from:</w:t>
      </w:r>
    </w:p>
    <w:p w14:paraId="136099DC" w14:textId="77777777" w:rsidR="005C5D18" w:rsidRPr="00B003BD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BFB3C20" w14:textId="77777777" w:rsidR="005C5D18" w:rsidRPr="00B003BD" w:rsidRDefault="005C5D18" w:rsidP="005C5D18">
      <w:pPr>
        <w:pStyle w:val="ListParagraph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>Providing or endorsing a dietary supplement that contains performance enhancing compounds to, or suggesting the ingestion, intranasal application, or inhalation of a dietary supplement that contains performance enhancing compounds by, the employee’s child; or</w:t>
      </w:r>
    </w:p>
    <w:p w14:paraId="703E8218" w14:textId="56454275" w:rsidR="005C5D18" w:rsidRPr="00B003BD" w:rsidRDefault="005C5D18" w:rsidP="005C5D18">
      <w:pPr>
        <w:pStyle w:val="ListParagraph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>Selling, marketing, or distributing a dietary supplement that contains performance enhancing compounds to, or endorsing or suggesting the ingestion, intranasal application, or inhalation of a dietary supplement that contains performance enhancing compounds by, a primary or secondary education student</w:t>
      </w:r>
      <w:r w:rsidR="0090061B" w:rsidRPr="00B003BD">
        <w:rPr>
          <w:rFonts w:ascii="Times New Roman" w:hAnsi="Times New Roman" w:cs="Times New Roman"/>
          <w:b/>
          <w:bCs/>
          <w:kern w:val="0"/>
          <w:szCs w:val="24"/>
        </w:rPr>
        <w:t xml:space="preserve"> </w:t>
      </w:r>
      <w:r w:rsidRPr="00B003BD">
        <w:rPr>
          <w:rFonts w:ascii="Times New Roman" w:hAnsi="Times New Roman" w:cs="Times New Roman"/>
          <w:bCs/>
          <w:kern w:val="0"/>
          <w:szCs w:val="24"/>
        </w:rPr>
        <w:t>as part of activities that:</w:t>
      </w:r>
    </w:p>
    <w:p w14:paraId="2911D745" w14:textId="0D6748DE" w:rsidR="005C5D18" w:rsidRPr="00B003BD" w:rsidRDefault="005C5D18" w:rsidP="00964C79">
      <w:pPr>
        <w:pStyle w:val="ListParagraph"/>
        <w:numPr>
          <w:ilvl w:val="1"/>
          <w:numId w:val="30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Do not occur on </w:t>
      </w:r>
      <w:r w:rsidR="00A1007B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 property or at a school-related </w:t>
      </w:r>
      <w:proofErr w:type="gramStart"/>
      <w:r w:rsidRPr="00B003BD">
        <w:rPr>
          <w:rFonts w:ascii="Times New Roman" w:hAnsi="Times New Roman" w:cs="Times New Roman"/>
          <w:bCs/>
          <w:kern w:val="0"/>
          <w:szCs w:val="24"/>
        </w:rPr>
        <w:t>function;</w:t>
      </w:r>
      <w:proofErr w:type="gramEnd"/>
      <w:r w:rsidRPr="00B003BD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14:paraId="2C7C31FB" w14:textId="4D4FAC3A" w:rsidR="005C5D18" w:rsidRPr="00B003BD" w:rsidRDefault="005C5D18" w:rsidP="00964C79">
      <w:pPr>
        <w:pStyle w:val="ListParagraph"/>
        <w:numPr>
          <w:ilvl w:val="1"/>
          <w:numId w:val="30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Are entirely separate from any aspect of the employee’s employment with </w:t>
      </w:r>
      <w:r w:rsidR="00A1007B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; and </w:t>
      </w:r>
    </w:p>
    <w:p w14:paraId="339641B3" w14:textId="7CEF36FD" w:rsidR="005C5D18" w:rsidRPr="00B003BD" w:rsidRDefault="005C5D18" w:rsidP="00964C79">
      <w:pPr>
        <w:pStyle w:val="ListParagraph"/>
        <w:numPr>
          <w:ilvl w:val="1"/>
          <w:numId w:val="30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Do not in any way involve information about or contacts with students that the employee has had access to, directly or indirectly, through any aspect of the employee’s employment with </w:t>
      </w:r>
      <w:r w:rsidR="00A1007B">
        <w:rPr>
          <w:rFonts w:ascii="Times New Roman" w:hAnsi="Times New Roman" w:cs="Times New Roman"/>
          <w:bCs/>
          <w:kern w:val="0"/>
          <w:szCs w:val="24"/>
        </w:rPr>
        <w:t>Henry Ford Academy Alameda School for Art + Design</w:t>
      </w:r>
      <w:r w:rsidR="00B003BD" w:rsidRPr="00B003BD">
        <w:rPr>
          <w:rFonts w:ascii="Times New Roman" w:hAnsi="Times New Roman" w:cs="Times New Roman"/>
          <w:bCs/>
          <w:kern w:val="0"/>
          <w:szCs w:val="24"/>
        </w:rPr>
        <w:t xml:space="preserve"> Charter School</w:t>
      </w:r>
      <w:r w:rsidRPr="00B003BD">
        <w:rPr>
          <w:rFonts w:ascii="Times New Roman" w:hAnsi="Times New Roman" w:cs="Times New Roman"/>
          <w:bCs/>
          <w:kern w:val="0"/>
          <w:szCs w:val="24"/>
        </w:rPr>
        <w:t xml:space="preserve">.  </w:t>
      </w:r>
    </w:p>
    <w:p w14:paraId="26634FDD" w14:textId="77777777" w:rsidR="005C5D18" w:rsidRPr="005C5D18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FF5896F" w14:textId="60041921" w:rsidR="005C5D18" w:rsidRPr="005C5D18" w:rsidRDefault="005C5D18" w:rsidP="00F9066C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lastRenderedPageBreak/>
        <w:t xml:space="preserve">For purposes of this policy: </w:t>
      </w:r>
    </w:p>
    <w:p w14:paraId="79A62D27" w14:textId="77777777" w:rsidR="005C5D18" w:rsidRPr="005C5D18" w:rsidRDefault="005C5D18" w:rsidP="00F9066C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771F3C75" w14:textId="15515C0E" w:rsidR="005C5D18" w:rsidRPr="005C5D18" w:rsidRDefault="005C5D18" w:rsidP="005C5D18">
      <w:pPr>
        <w:pStyle w:val="ListParagraph"/>
        <w:numPr>
          <w:ilvl w:val="0"/>
          <w:numId w:val="31"/>
        </w:numPr>
        <w:ind w:left="720" w:hanging="36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>“Dietary supplement” means a product (other than tobacco) intended to supplement the diet that bears or contains one or more of the following dietary ingredients:</w:t>
      </w:r>
    </w:p>
    <w:p w14:paraId="045F481F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A vitamin; </w:t>
      </w:r>
    </w:p>
    <w:p w14:paraId="565E8B3A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A mineral; </w:t>
      </w:r>
    </w:p>
    <w:p w14:paraId="0410123B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An herb or other botanical; </w:t>
      </w:r>
    </w:p>
    <w:p w14:paraId="779812F5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An amino acid; </w:t>
      </w:r>
    </w:p>
    <w:p w14:paraId="201C43AE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A dietary substance for use by man to supplement the diet by increasing the total dietary intake; or </w:t>
      </w:r>
    </w:p>
    <w:p w14:paraId="775D3BA8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A concentrate, metabolite, constituent, extract, or combination of any ingredient described in items (a)-(e).  </w:t>
      </w:r>
    </w:p>
    <w:p w14:paraId="4EC686E1" w14:textId="77777777" w:rsidR="005C5D18" w:rsidRPr="005C5D18" w:rsidRDefault="005C5D18" w:rsidP="005C5D18">
      <w:pPr>
        <w:pStyle w:val="ListParagraph"/>
        <w:numPr>
          <w:ilvl w:val="0"/>
          <w:numId w:val="31"/>
        </w:numPr>
        <w:ind w:left="720" w:hanging="36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“Performance enhancing compound” means a manufactured product for oral ingestion, intranasal application, or inhalation that: </w:t>
      </w:r>
    </w:p>
    <w:p w14:paraId="3131407A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Contains a stimulant, amino acid, hormone precursor, herb or other botanical, or any other substance other than an essential vitamin or mineral; and </w:t>
      </w:r>
    </w:p>
    <w:p w14:paraId="498360E3" w14:textId="77777777" w:rsidR="005C5D18" w:rsidRPr="005C5D18" w:rsidRDefault="005C5D18" w:rsidP="00964C79">
      <w:pPr>
        <w:pStyle w:val="ListParagraph"/>
        <w:numPr>
          <w:ilvl w:val="1"/>
          <w:numId w:val="31"/>
        </w:numPr>
        <w:ind w:left="1080"/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5C5D18">
        <w:rPr>
          <w:rFonts w:ascii="Times New Roman" w:hAnsi="Times New Roman" w:cs="Times New Roman"/>
          <w:bCs/>
          <w:kern w:val="0"/>
          <w:szCs w:val="24"/>
        </w:rPr>
        <w:t xml:space="preserve">Is intended to increase athletic or intellectual performance, promote muscle growth, or increase an individual’s endurance or capacity for exercise.  </w:t>
      </w:r>
    </w:p>
    <w:p w14:paraId="5028B2C4" w14:textId="77777777" w:rsidR="005C5D18" w:rsidRPr="005C5D18" w:rsidRDefault="005C5D18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45EDBED" w14:textId="6B140462" w:rsidR="005C5D18" w:rsidRPr="00964C79" w:rsidRDefault="00964C79" w:rsidP="005C5D18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i/>
          <w:kern w:val="0"/>
          <w:szCs w:val="24"/>
        </w:rPr>
        <w:t>Education Code 38.011</w:t>
      </w:r>
      <w:r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0BB43E06" w14:textId="77777777" w:rsidR="005C5D18" w:rsidRPr="005C5D18" w:rsidRDefault="005C5D18" w:rsidP="00BE7C19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BFDBDFA" w14:textId="77777777" w:rsidR="005C5D18" w:rsidRPr="005C5D18" w:rsidRDefault="005C5D18" w:rsidP="00BE7C19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sectPr w:rsidR="005C5D18" w:rsidRPr="005C5D18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F117" w14:textId="77777777" w:rsidR="00426884" w:rsidRDefault="00426884" w:rsidP="004052A2">
      <w:r>
        <w:separator/>
      </w:r>
    </w:p>
  </w:endnote>
  <w:endnote w:type="continuationSeparator" w:id="0">
    <w:p w14:paraId="107FB9F0" w14:textId="77777777" w:rsidR="00426884" w:rsidRDefault="00426884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5E3930B2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77394D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64377F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A1007B">
            <w:rPr>
              <w:rFonts w:ascii="Times New Roman" w:hAnsi="Times New Roman" w:cs="Times New Roman"/>
              <w:sz w:val="20"/>
              <w:szCs w:val="20"/>
            </w:rPr>
            <w:t>-09-2024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1360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1360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04E45D3C" w14:textId="582A15FD" w:rsidR="007E36F3" w:rsidRDefault="00D632A1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F9066C">
            <w:rPr>
              <w:rFonts w:ascii="Times New Roman" w:hAnsi="Times New Roman" w:cs="Times New Roman"/>
              <w:sz w:val="20"/>
              <w:szCs w:val="20"/>
            </w:rPr>
            <w:t xml:space="preserve">20 </w:t>
          </w:r>
          <w:r>
            <w:rPr>
              <w:rFonts w:ascii="Times New Roman" w:hAnsi="Times New Roman" w:cs="Times New Roman"/>
              <w:sz w:val="20"/>
              <w:szCs w:val="20"/>
            </w:rPr>
            <w:t>Schulman, Lopez, Hoffer &amp; Adelstein, LLP</w:t>
          </w:r>
        </w:p>
        <w:p w14:paraId="1A08191F" w14:textId="0D83E0A0" w:rsidR="00D632A1" w:rsidRPr="00A01DDF" w:rsidRDefault="00D632A1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7B7E91BF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174D11B9" w:rsidR="007E36F3" w:rsidRPr="00A01DDF" w:rsidRDefault="00D632A1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AFA013" wp14:editId="53D064EA">
                <wp:simplePos x="0" y="0"/>
                <wp:positionH relativeFrom="column">
                  <wp:posOffset>1185027</wp:posOffset>
                </wp:positionH>
                <wp:positionV relativeFrom="paragraph">
                  <wp:posOffset>-1825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03E1A059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9B2B" w14:textId="77777777" w:rsidR="00426884" w:rsidRDefault="00426884" w:rsidP="004052A2">
      <w:r>
        <w:separator/>
      </w:r>
    </w:p>
  </w:footnote>
  <w:footnote w:type="continuationSeparator" w:id="0">
    <w:p w14:paraId="677A1EAD" w14:textId="77777777" w:rsidR="00426884" w:rsidRDefault="00426884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 w:rsidTr="00495F3D">
      <w:tc>
        <w:tcPr>
          <w:tcW w:w="7488" w:type="dxa"/>
        </w:tcPr>
        <w:p w14:paraId="4579C6C5" w14:textId="3FC06895" w:rsidR="00B003BD" w:rsidRDefault="00A1007B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</w:p>
        <w:p w14:paraId="29853FEA" w14:textId="6BCB52DF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 w:rsidTr="00495F3D">
      <w:tc>
        <w:tcPr>
          <w:tcW w:w="7488" w:type="dxa"/>
        </w:tcPr>
        <w:p w14:paraId="5D9B6398" w14:textId="053A65A3" w:rsidR="007E36F3" w:rsidRPr="00AA4E26" w:rsidRDefault="006F7087" w:rsidP="0007062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070623">
            <w:rPr>
              <w:rFonts w:ascii="Times New Roman" w:hAnsi="Times New Roman" w:cs="Times New Roman"/>
              <w:szCs w:val="24"/>
            </w:rPr>
            <w:t>4 – PERSONNEL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 w:rsidTr="00495F3D">
      <w:tc>
        <w:tcPr>
          <w:tcW w:w="7488" w:type="dxa"/>
        </w:tcPr>
        <w:p w14:paraId="41021F92" w14:textId="77777777" w:rsidR="002F28C0" w:rsidRDefault="005C5D18" w:rsidP="003230CD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SOLICITATION AND DISTRIBUTION</w:t>
          </w:r>
          <w:r w:rsidR="00F9066C">
            <w:rPr>
              <w:rFonts w:ascii="Times New Roman" w:hAnsi="Times New Roman" w:cs="Times New Roman"/>
              <w:szCs w:val="24"/>
            </w:rPr>
            <w:t xml:space="preserve"> OF</w:t>
          </w:r>
        </w:p>
        <w:p w14:paraId="16B5BA54" w14:textId="2A327E73" w:rsidR="00F9066C" w:rsidRPr="00AA4E26" w:rsidRDefault="00F9066C" w:rsidP="003230CD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PROMOTIONAL MATERIALS AND DIETARY SUPPLEMENTS</w:t>
          </w:r>
        </w:p>
      </w:tc>
      <w:tc>
        <w:tcPr>
          <w:tcW w:w="1872" w:type="dxa"/>
        </w:tcPr>
        <w:p w14:paraId="54B9E97A" w14:textId="18128A39" w:rsidR="00CE01B2" w:rsidRPr="00AA4E26" w:rsidRDefault="00293C97" w:rsidP="00070623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</w:t>
          </w:r>
          <w:r w:rsidR="00070623">
            <w:rPr>
              <w:rFonts w:ascii="Times New Roman" w:hAnsi="Times New Roman" w:cs="Times New Roman"/>
              <w:szCs w:val="24"/>
            </w:rPr>
            <w:t>4</w:t>
          </w:r>
          <w:r>
            <w:rPr>
              <w:rFonts w:ascii="Times New Roman" w:hAnsi="Times New Roman" w:cs="Times New Roman"/>
              <w:szCs w:val="24"/>
            </w:rPr>
            <w:t>.</w:t>
          </w:r>
          <w:r w:rsidR="003230CD">
            <w:rPr>
              <w:rFonts w:ascii="Times New Roman" w:hAnsi="Times New Roman" w:cs="Times New Roman"/>
              <w:szCs w:val="24"/>
            </w:rPr>
            <w:t>2</w:t>
          </w:r>
          <w:r w:rsidR="005C5D18">
            <w:rPr>
              <w:rFonts w:ascii="Times New Roman" w:hAnsi="Times New Roman" w:cs="Times New Roman"/>
              <w:szCs w:val="24"/>
            </w:rPr>
            <w:t>2</w:t>
          </w:r>
        </w:p>
      </w:tc>
    </w:tr>
    <w:tr w:rsidR="00F144F6" w:rsidRPr="00AA4E26" w14:paraId="224774DA" w14:textId="77777777" w:rsidTr="00495F3D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F4A"/>
    <w:multiLevelType w:val="multilevel"/>
    <w:tmpl w:val="25A2014C"/>
    <w:lvl w:ilvl="0">
      <w:start w:val="1"/>
      <w:numFmt w:val="decimal"/>
      <w:suff w:val="space"/>
      <w:lvlText w:val="Sec. 4.2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D6142B"/>
    <w:multiLevelType w:val="hybridMultilevel"/>
    <w:tmpl w:val="C5641FC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5F9"/>
    <w:multiLevelType w:val="hybridMultilevel"/>
    <w:tmpl w:val="4DAC52A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4E2"/>
    <w:multiLevelType w:val="hybridMultilevel"/>
    <w:tmpl w:val="BC2C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5" w15:restartNumberingAfterBreak="0">
    <w:nsid w:val="0FB82B58"/>
    <w:multiLevelType w:val="hybridMultilevel"/>
    <w:tmpl w:val="BB3C9B3E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BD0"/>
    <w:multiLevelType w:val="hybridMultilevel"/>
    <w:tmpl w:val="710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61978BA"/>
    <w:multiLevelType w:val="hybridMultilevel"/>
    <w:tmpl w:val="9C78156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83975"/>
    <w:multiLevelType w:val="multilevel"/>
    <w:tmpl w:val="C9F09CF6"/>
    <w:lvl w:ilvl="0">
      <w:start w:val="1"/>
      <w:numFmt w:val="decimal"/>
      <w:suff w:val="space"/>
      <w:lvlText w:val="Sec. 4.2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152DB2"/>
    <w:multiLevelType w:val="hybridMultilevel"/>
    <w:tmpl w:val="76F075D6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0BB"/>
    <w:multiLevelType w:val="multilevel"/>
    <w:tmpl w:val="D41609C0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AD424D"/>
    <w:multiLevelType w:val="hybridMultilevel"/>
    <w:tmpl w:val="75165EFA"/>
    <w:lvl w:ilvl="0" w:tplc="2EF016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4" w15:restartNumberingAfterBreak="0">
    <w:nsid w:val="3AD81FC6"/>
    <w:multiLevelType w:val="hybridMultilevel"/>
    <w:tmpl w:val="3552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16B13"/>
    <w:multiLevelType w:val="multilevel"/>
    <w:tmpl w:val="53B474F6"/>
    <w:lvl w:ilvl="0">
      <w:start w:val="1"/>
      <w:numFmt w:val="decimal"/>
      <w:suff w:val="space"/>
      <w:lvlText w:val="Sec. 4.2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D63A50"/>
    <w:multiLevelType w:val="hybridMultilevel"/>
    <w:tmpl w:val="B95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E7C78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0621"/>
    <w:multiLevelType w:val="multilevel"/>
    <w:tmpl w:val="44E0A59A"/>
    <w:lvl w:ilvl="0">
      <w:start w:val="1"/>
      <w:numFmt w:val="decimal"/>
      <w:suff w:val="space"/>
      <w:lvlText w:val="Sec. 4.2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06444D"/>
    <w:multiLevelType w:val="hybridMultilevel"/>
    <w:tmpl w:val="C144EE32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22914"/>
    <w:multiLevelType w:val="hybridMultilevel"/>
    <w:tmpl w:val="617062F8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7341A"/>
    <w:multiLevelType w:val="multilevel"/>
    <w:tmpl w:val="102243C4"/>
    <w:lvl w:ilvl="0">
      <w:start w:val="1"/>
      <w:numFmt w:val="decimal"/>
      <w:suff w:val="space"/>
      <w:lvlText w:val="Sec. 4.2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5C64E8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A5F6C"/>
    <w:multiLevelType w:val="hybridMultilevel"/>
    <w:tmpl w:val="16784CA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63357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52BA1"/>
    <w:multiLevelType w:val="hybridMultilevel"/>
    <w:tmpl w:val="DD6AB16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2083A"/>
    <w:multiLevelType w:val="hybridMultilevel"/>
    <w:tmpl w:val="75165EFA"/>
    <w:lvl w:ilvl="0" w:tplc="2EF016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3CD5311"/>
    <w:multiLevelType w:val="hybridMultilevel"/>
    <w:tmpl w:val="0072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437C5"/>
    <w:multiLevelType w:val="hybridMultilevel"/>
    <w:tmpl w:val="BC2C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449583">
    <w:abstractNumId w:val="7"/>
  </w:num>
  <w:num w:numId="2" w16cid:durableId="278683410">
    <w:abstractNumId w:val="13"/>
  </w:num>
  <w:num w:numId="3" w16cid:durableId="22904499">
    <w:abstractNumId w:val="11"/>
  </w:num>
  <w:num w:numId="4" w16cid:durableId="834998135">
    <w:abstractNumId w:val="29"/>
  </w:num>
  <w:num w:numId="5" w16cid:durableId="1722484602">
    <w:abstractNumId w:val="21"/>
  </w:num>
  <w:num w:numId="6" w16cid:durableId="461071780">
    <w:abstractNumId w:val="4"/>
  </w:num>
  <w:num w:numId="7" w16cid:durableId="218633065">
    <w:abstractNumId w:val="20"/>
  </w:num>
  <w:num w:numId="8" w16cid:durableId="281423422">
    <w:abstractNumId w:val="17"/>
  </w:num>
  <w:num w:numId="9" w16cid:durableId="1594312488">
    <w:abstractNumId w:val="26"/>
  </w:num>
  <w:num w:numId="10" w16cid:durableId="1337459400">
    <w:abstractNumId w:val="24"/>
  </w:num>
  <w:num w:numId="11" w16cid:durableId="1384867275">
    <w:abstractNumId w:val="14"/>
  </w:num>
  <w:num w:numId="12" w16cid:durableId="1849099885">
    <w:abstractNumId w:val="9"/>
  </w:num>
  <w:num w:numId="13" w16cid:durableId="1213535815">
    <w:abstractNumId w:val="27"/>
  </w:num>
  <w:num w:numId="14" w16cid:durableId="1129056567">
    <w:abstractNumId w:val="31"/>
  </w:num>
  <w:num w:numId="15" w16cid:durableId="785543567">
    <w:abstractNumId w:val="3"/>
  </w:num>
  <w:num w:numId="16" w16cid:durableId="742064842">
    <w:abstractNumId w:val="19"/>
  </w:num>
  <w:num w:numId="17" w16cid:durableId="2042894036">
    <w:abstractNumId w:val="1"/>
  </w:num>
  <w:num w:numId="18" w16cid:durableId="584875478">
    <w:abstractNumId w:val="22"/>
  </w:num>
  <w:num w:numId="19" w16cid:durableId="1736119282">
    <w:abstractNumId w:val="25"/>
  </w:num>
  <w:num w:numId="20" w16cid:durableId="1271470497">
    <w:abstractNumId w:val="28"/>
  </w:num>
  <w:num w:numId="21" w16cid:durableId="326980972">
    <w:abstractNumId w:val="12"/>
  </w:num>
  <w:num w:numId="22" w16cid:durableId="1079207229">
    <w:abstractNumId w:val="5"/>
  </w:num>
  <w:num w:numId="23" w16cid:durableId="1137798372">
    <w:abstractNumId w:val="0"/>
  </w:num>
  <w:num w:numId="24" w16cid:durableId="1264921713">
    <w:abstractNumId w:val="6"/>
  </w:num>
  <w:num w:numId="25" w16cid:durableId="1829665840">
    <w:abstractNumId w:val="16"/>
  </w:num>
  <w:num w:numId="26" w16cid:durableId="144325569">
    <w:abstractNumId w:val="30"/>
  </w:num>
  <w:num w:numId="27" w16cid:durableId="302468311">
    <w:abstractNumId w:val="23"/>
  </w:num>
  <w:num w:numId="28" w16cid:durableId="1720007416">
    <w:abstractNumId w:val="18"/>
  </w:num>
  <w:num w:numId="29" w16cid:durableId="23334664">
    <w:abstractNumId w:val="8"/>
  </w:num>
  <w:num w:numId="30" w16cid:durableId="1522161902">
    <w:abstractNumId w:val="2"/>
  </w:num>
  <w:num w:numId="31" w16cid:durableId="43869112">
    <w:abstractNumId w:val="10"/>
  </w:num>
  <w:num w:numId="32" w16cid:durableId="2850895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1C02"/>
    <w:rsid w:val="00003D04"/>
    <w:rsid w:val="00005043"/>
    <w:rsid w:val="0000659A"/>
    <w:rsid w:val="00010A14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324B"/>
    <w:rsid w:val="00047177"/>
    <w:rsid w:val="000517B8"/>
    <w:rsid w:val="00054BDE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70623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5B83"/>
    <w:rsid w:val="000A66D8"/>
    <w:rsid w:val="000B00C4"/>
    <w:rsid w:val="000B0501"/>
    <w:rsid w:val="000B1716"/>
    <w:rsid w:val="000B1A6C"/>
    <w:rsid w:val="000B1BF8"/>
    <w:rsid w:val="000B3032"/>
    <w:rsid w:val="000B3628"/>
    <w:rsid w:val="000B3A3E"/>
    <w:rsid w:val="000B4FFA"/>
    <w:rsid w:val="000B72ED"/>
    <w:rsid w:val="000B7941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287D"/>
    <w:rsid w:val="000E344E"/>
    <w:rsid w:val="000E34C6"/>
    <w:rsid w:val="000E3DDA"/>
    <w:rsid w:val="000E5397"/>
    <w:rsid w:val="000F1FD0"/>
    <w:rsid w:val="000F4E9C"/>
    <w:rsid w:val="000F6D7D"/>
    <w:rsid w:val="00100E27"/>
    <w:rsid w:val="001041CD"/>
    <w:rsid w:val="0011190C"/>
    <w:rsid w:val="00111C41"/>
    <w:rsid w:val="001121DD"/>
    <w:rsid w:val="00112F1E"/>
    <w:rsid w:val="00114D92"/>
    <w:rsid w:val="00116260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37F91"/>
    <w:rsid w:val="00141CC3"/>
    <w:rsid w:val="0014357B"/>
    <w:rsid w:val="001439EC"/>
    <w:rsid w:val="001455E8"/>
    <w:rsid w:val="00145876"/>
    <w:rsid w:val="0015155E"/>
    <w:rsid w:val="0015542D"/>
    <w:rsid w:val="001560A5"/>
    <w:rsid w:val="001567EA"/>
    <w:rsid w:val="001609DC"/>
    <w:rsid w:val="00161C55"/>
    <w:rsid w:val="00162CF6"/>
    <w:rsid w:val="00171229"/>
    <w:rsid w:val="0017177B"/>
    <w:rsid w:val="00172C67"/>
    <w:rsid w:val="00173B7D"/>
    <w:rsid w:val="00175187"/>
    <w:rsid w:val="00175CE8"/>
    <w:rsid w:val="00175E74"/>
    <w:rsid w:val="0017601B"/>
    <w:rsid w:val="00181158"/>
    <w:rsid w:val="00185D55"/>
    <w:rsid w:val="001876E9"/>
    <w:rsid w:val="00187FE0"/>
    <w:rsid w:val="00193349"/>
    <w:rsid w:val="0019490F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C6430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6803"/>
    <w:rsid w:val="00247958"/>
    <w:rsid w:val="0025047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41F8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8C0"/>
    <w:rsid w:val="002F2C16"/>
    <w:rsid w:val="002F4F42"/>
    <w:rsid w:val="002F5513"/>
    <w:rsid w:val="002F6C5C"/>
    <w:rsid w:val="002F7C5C"/>
    <w:rsid w:val="00302678"/>
    <w:rsid w:val="003033CA"/>
    <w:rsid w:val="00306A2E"/>
    <w:rsid w:val="00310753"/>
    <w:rsid w:val="00311E0B"/>
    <w:rsid w:val="003128E0"/>
    <w:rsid w:val="00313B79"/>
    <w:rsid w:val="003167AC"/>
    <w:rsid w:val="00317393"/>
    <w:rsid w:val="00317992"/>
    <w:rsid w:val="003230CD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5080"/>
    <w:rsid w:val="00357653"/>
    <w:rsid w:val="0036227A"/>
    <w:rsid w:val="00363594"/>
    <w:rsid w:val="003637CB"/>
    <w:rsid w:val="00364B5F"/>
    <w:rsid w:val="00365437"/>
    <w:rsid w:val="00366F07"/>
    <w:rsid w:val="00367493"/>
    <w:rsid w:val="00370B32"/>
    <w:rsid w:val="00370DFB"/>
    <w:rsid w:val="003719D2"/>
    <w:rsid w:val="00374E35"/>
    <w:rsid w:val="003752B2"/>
    <w:rsid w:val="003764FC"/>
    <w:rsid w:val="00380AA7"/>
    <w:rsid w:val="0038199E"/>
    <w:rsid w:val="003824BE"/>
    <w:rsid w:val="00382998"/>
    <w:rsid w:val="00383643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333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01F"/>
    <w:rsid w:val="003E542F"/>
    <w:rsid w:val="003E7A07"/>
    <w:rsid w:val="003F0E6C"/>
    <w:rsid w:val="003F2FF7"/>
    <w:rsid w:val="003F6168"/>
    <w:rsid w:val="00400086"/>
    <w:rsid w:val="004002D6"/>
    <w:rsid w:val="00404717"/>
    <w:rsid w:val="00405212"/>
    <w:rsid w:val="004052A2"/>
    <w:rsid w:val="004053EA"/>
    <w:rsid w:val="004056A3"/>
    <w:rsid w:val="00406267"/>
    <w:rsid w:val="004068EE"/>
    <w:rsid w:val="00410A54"/>
    <w:rsid w:val="00410D66"/>
    <w:rsid w:val="00411067"/>
    <w:rsid w:val="0041360D"/>
    <w:rsid w:val="00414255"/>
    <w:rsid w:val="004158C9"/>
    <w:rsid w:val="00421DF5"/>
    <w:rsid w:val="004256E5"/>
    <w:rsid w:val="00426884"/>
    <w:rsid w:val="00431255"/>
    <w:rsid w:val="00435797"/>
    <w:rsid w:val="004367FD"/>
    <w:rsid w:val="00441A66"/>
    <w:rsid w:val="004425DA"/>
    <w:rsid w:val="00446DD0"/>
    <w:rsid w:val="004503EE"/>
    <w:rsid w:val="00451134"/>
    <w:rsid w:val="0045155B"/>
    <w:rsid w:val="00454C24"/>
    <w:rsid w:val="00456F8C"/>
    <w:rsid w:val="004605B3"/>
    <w:rsid w:val="004646F3"/>
    <w:rsid w:val="00465348"/>
    <w:rsid w:val="004704D6"/>
    <w:rsid w:val="00470607"/>
    <w:rsid w:val="00473760"/>
    <w:rsid w:val="004737D6"/>
    <w:rsid w:val="004751B4"/>
    <w:rsid w:val="00475732"/>
    <w:rsid w:val="00476215"/>
    <w:rsid w:val="00476C5B"/>
    <w:rsid w:val="00476DCB"/>
    <w:rsid w:val="00476E78"/>
    <w:rsid w:val="004770AF"/>
    <w:rsid w:val="00480EE7"/>
    <w:rsid w:val="00482A35"/>
    <w:rsid w:val="00490D1D"/>
    <w:rsid w:val="00491217"/>
    <w:rsid w:val="00491CA3"/>
    <w:rsid w:val="00495C08"/>
    <w:rsid w:val="00495F3D"/>
    <w:rsid w:val="004A144D"/>
    <w:rsid w:val="004A175D"/>
    <w:rsid w:val="004A3D4E"/>
    <w:rsid w:val="004A49D5"/>
    <w:rsid w:val="004A7C78"/>
    <w:rsid w:val="004B1F91"/>
    <w:rsid w:val="004B6ABD"/>
    <w:rsid w:val="004C102D"/>
    <w:rsid w:val="004C2780"/>
    <w:rsid w:val="004C49F7"/>
    <w:rsid w:val="004C4C20"/>
    <w:rsid w:val="004C6C34"/>
    <w:rsid w:val="004D1319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2EE1"/>
    <w:rsid w:val="005030F3"/>
    <w:rsid w:val="0050371F"/>
    <w:rsid w:val="00503CA6"/>
    <w:rsid w:val="00504771"/>
    <w:rsid w:val="00510711"/>
    <w:rsid w:val="0051243F"/>
    <w:rsid w:val="00513ABD"/>
    <w:rsid w:val="005152A1"/>
    <w:rsid w:val="00517DAC"/>
    <w:rsid w:val="005226AE"/>
    <w:rsid w:val="00531EEE"/>
    <w:rsid w:val="00533408"/>
    <w:rsid w:val="00534B57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42F0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C8A"/>
    <w:rsid w:val="005B3D23"/>
    <w:rsid w:val="005B53EF"/>
    <w:rsid w:val="005C0C36"/>
    <w:rsid w:val="005C50D7"/>
    <w:rsid w:val="005C598E"/>
    <w:rsid w:val="005C5D18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1979"/>
    <w:rsid w:val="005F243D"/>
    <w:rsid w:val="005F317B"/>
    <w:rsid w:val="005F3DD3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17E38"/>
    <w:rsid w:val="00621E17"/>
    <w:rsid w:val="00622435"/>
    <w:rsid w:val="006229A9"/>
    <w:rsid w:val="006266B8"/>
    <w:rsid w:val="006272D6"/>
    <w:rsid w:val="00627744"/>
    <w:rsid w:val="006311D6"/>
    <w:rsid w:val="00633D58"/>
    <w:rsid w:val="0063732D"/>
    <w:rsid w:val="006379DB"/>
    <w:rsid w:val="006407DC"/>
    <w:rsid w:val="00640F95"/>
    <w:rsid w:val="00642116"/>
    <w:rsid w:val="00642684"/>
    <w:rsid w:val="0064377F"/>
    <w:rsid w:val="00646C0C"/>
    <w:rsid w:val="00647DBC"/>
    <w:rsid w:val="00653606"/>
    <w:rsid w:val="00653665"/>
    <w:rsid w:val="00655BA6"/>
    <w:rsid w:val="00655D27"/>
    <w:rsid w:val="006573D9"/>
    <w:rsid w:val="00657FBF"/>
    <w:rsid w:val="00660A8F"/>
    <w:rsid w:val="00664309"/>
    <w:rsid w:val="00664C7A"/>
    <w:rsid w:val="00667F9E"/>
    <w:rsid w:val="00671884"/>
    <w:rsid w:val="00672F02"/>
    <w:rsid w:val="00674ADB"/>
    <w:rsid w:val="0068088D"/>
    <w:rsid w:val="00680ACD"/>
    <w:rsid w:val="00683DB2"/>
    <w:rsid w:val="006842F7"/>
    <w:rsid w:val="006849E5"/>
    <w:rsid w:val="0068690E"/>
    <w:rsid w:val="00687D2A"/>
    <w:rsid w:val="00687FE9"/>
    <w:rsid w:val="00691B16"/>
    <w:rsid w:val="00691C88"/>
    <w:rsid w:val="00692472"/>
    <w:rsid w:val="00692D8F"/>
    <w:rsid w:val="00694B74"/>
    <w:rsid w:val="006950B9"/>
    <w:rsid w:val="00695477"/>
    <w:rsid w:val="00696D44"/>
    <w:rsid w:val="00696E37"/>
    <w:rsid w:val="006970C2"/>
    <w:rsid w:val="00697671"/>
    <w:rsid w:val="006A0566"/>
    <w:rsid w:val="006A05CC"/>
    <w:rsid w:val="006B567F"/>
    <w:rsid w:val="006B74EA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276"/>
    <w:rsid w:val="006E13AA"/>
    <w:rsid w:val="006E7A6B"/>
    <w:rsid w:val="006E7D28"/>
    <w:rsid w:val="006F0766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2ABA"/>
    <w:rsid w:val="00723290"/>
    <w:rsid w:val="00723706"/>
    <w:rsid w:val="007239F1"/>
    <w:rsid w:val="0072788A"/>
    <w:rsid w:val="00730312"/>
    <w:rsid w:val="00731244"/>
    <w:rsid w:val="00731266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394D"/>
    <w:rsid w:val="00775897"/>
    <w:rsid w:val="007830ED"/>
    <w:rsid w:val="00783689"/>
    <w:rsid w:val="00783AA2"/>
    <w:rsid w:val="00783BED"/>
    <w:rsid w:val="007873E8"/>
    <w:rsid w:val="007901C1"/>
    <w:rsid w:val="00790466"/>
    <w:rsid w:val="0079412D"/>
    <w:rsid w:val="007972E7"/>
    <w:rsid w:val="007A26B4"/>
    <w:rsid w:val="007B05EF"/>
    <w:rsid w:val="007B09AA"/>
    <w:rsid w:val="007B125E"/>
    <w:rsid w:val="007B29C9"/>
    <w:rsid w:val="007B5DBE"/>
    <w:rsid w:val="007B6870"/>
    <w:rsid w:val="007C13C9"/>
    <w:rsid w:val="007C291C"/>
    <w:rsid w:val="007C3E40"/>
    <w:rsid w:val="007C5BB8"/>
    <w:rsid w:val="007D2D18"/>
    <w:rsid w:val="007D3270"/>
    <w:rsid w:val="007D5676"/>
    <w:rsid w:val="007E0BED"/>
    <w:rsid w:val="007E0F17"/>
    <w:rsid w:val="007E36F3"/>
    <w:rsid w:val="007E39B9"/>
    <w:rsid w:val="007E3E7E"/>
    <w:rsid w:val="007E3E9A"/>
    <w:rsid w:val="007E72F8"/>
    <w:rsid w:val="007F13B3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177C"/>
    <w:rsid w:val="008323A6"/>
    <w:rsid w:val="00836AC6"/>
    <w:rsid w:val="00836D7E"/>
    <w:rsid w:val="0084043F"/>
    <w:rsid w:val="00840EDF"/>
    <w:rsid w:val="00842E43"/>
    <w:rsid w:val="00844562"/>
    <w:rsid w:val="0084749F"/>
    <w:rsid w:val="00847E0F"/>
    <w:rsid w:val="008513C8"/>
    <w:rsid w:val="008514C0"/>
    <w:rsid w:val="0086361C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A717D"/>
    <w:rsid w:val="008A7595"/>
    <w:rsid w:val="008A7AB5"/>
    <w:rsid w:val="008B3003"/>
    <w:rsid w:val="008B30BA"/>
    <w:rsid w:val="008B5D32"/>
    <w:rsid w:val="008B6959"/>
    <w:rsid w:val="008B7F30"/>
    <w:rsid w:val="008C1BA3"/>
    <w:rsid w:val="008C1D3A"/>
    <w:rsid w:val="008D0361"/>
    <w:rsid w:val="008D1B1F"/>
    <w:rsid w:val="008D2844"/>
    <w:rsid w:val="008D2A81"/>
    <w:rsid w:val="008D3C47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74B9"/>
    <w:rsid w:val="0090061B"/>
    <w:rsid w:val="009028BE"/>
    <w:rsid w:val="00902C33"/>
    <w:rsid w:val="009049F4"/>
    <w:rsid w:val="00907A0D"/>
    <w:rsid w:val="009113EF"/>
    <w:rsid w:val="00911E5F"/>
    <w:rsid w:val="00912D29"/>
    <w:rsid w:val="00915694"/>
    <w:rsid w:val="00916858"/>
    <w:rsid w:val="009203D1"/>
    <w:rsid w:val="00923536"/>
    <w:rsid w:val="009243C1"/>
    <w:rsid w:val="0092608D"/>
    <w:rsid w:val="0092728E"/>
    <w:rsid w:val="00930BBF"/>
    <w:rsid w:val="009321B7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4161"/>
    <w:rsid w:val="00957572"/>
    <w:rsid w:val="00961992"/>
    <w:rsid w:val="00964C79"/>
    <w:rsid w:val="00970803"/>
    <w:rsid w:val="009714C5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B326B"/>
    <w:rsid w:val="009B4029"/>
    <w:rsid w:val="009C088F"/>
    <w:rsid w:val="009C0C05"/>
    <w:rsid w:val="009C1F09"/>
    <w:rsid w:val="009C26BE"/>
    <w:rsid w:val="009C311A"/>
    <w:rsid w:val="009C35BC"/>
    <w:rsid w:val="009C4F9F"/>
    <w:rsid w:val="009C6F57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5E76"/>
    <w:rsid w:val="00A07A41"/>
    <w:rsid w:val="00A1007B"/>
    <w:rsid w:val="00A11005"/>
    <w:rsid w:val="00A1207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0FA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0393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3BD"/>
    <w:rsid w:val="00B00A89"/>
    <w:rsid w:val="00B00F61"/>
    <w:rsid w:val="00B010EA"/>
    <w:rsid w:val="00B039E7"/>
    <w:rsid w:val="00B05579"/>
    <w:rsid w:val="00B06473"/>
    <w:rsid w:val="00B066F5"/>
    <w:rsid w:val="00B077C8"/>
    <w:rsid w:val="00B10047"/>
    <w:rsid w:val="00B103EB"/>
    <w:rsid w:val="00B16943"/>
    <w:rsid w:val="00B202EA"/>
    <w:rsid w:val="00B21610"/>
    <w:rsid w:val="00B26106"/>
    <w:rsid w:val="00B30AC5"/>
    <w:rsid w:val="00B3262C"/>
    <w:rsid w:val="00B33ABD"/>
    <w:rsid w:val="00B3634B"/>
    <w:rsid w:val="00B444B6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28E7"/>
    <w:rsid w:val="00BA5B95"/>
    <w:rsid w:val="00BA5F4A"/>
    <w:rsid w:val="00BA680E"/>
    <w:rsid w:val="00BA6E31"/>
    <w:rsid w:val="00BC4B0D"/>
    <w:rsid w:val="00BC4ED2"/>
    <w:rsid w:val="00BC5DD4"/>
    <w:rsid w:val="00BD020B"/>
    <w:rsid w:val="00BD0E1F"/>
    <w:rsid w:val="00BD172D"/>
    <w:rsid w:val="00BD3D29"/>
    <w:rsid w:val="00BD43AE"/>
    <w:rsid w:val="00BD529C"/>
    <w:rsid w:val="00BD5B2F"/>
    <w:rsid w:val="00BD6516"/>
    <w:rsid w:val="00BD714C"/>
    <w:rsid w:val="00BE1A5D"/>
    <w:rsid w:val="00BE3A17"/>
    <w:rsid w:val="00BE4A58"/>
    <w:rsid w:val="00BE5271"/>
    <w:rsid w:val="00BE5DEC"/>
    <w:rsid w:val="00BE79A2"/>
    <w:rsid w:val="00BE7C19"/>
    <w:rsid w:val="00BF578D"/>
    <w:rsid w:val="00BF6FE8"/>
    <w:rsid w:val="00C018B9"/>
    <w:rsid w:val="00C019E9"/>
    <w:rsid w:val="00C036A6"/>
    <w:rsid w:val="00C03E72"/>
    <w:rsid w:val="00C05377"/>
    <w:rsid w:val="00C07051"/>
    <w:rsid w:val="00C07B98"/>
    <w:rsid w:val="00C11DCA"/>
    <w:rsid w:val="00C12410"/>
    <w:rsid w:val="00C21157"/>
    <w:rsid w:val="00C219C3"/>
    <w:rsid w:val="00C22A14"/>
    <w:rsid w:val="00C22E8B"/>
    <w:rsid w:val="00C305DB"/>
    <w:rsid w:val="00C309B2"/>
    <w:rsid w:val="00C35362"/>
    <w:rsid w:val="00C353A9"/>
    <w:rsid w:val="00C35A2A"/>
    <w:rsid w:val="00C36282"/>
    <w:rsid w:val="00C36BC2"/>
    <w:rsid w:val="00C36F14"/>
    <w:rsid w:val="00C4281E"/>
    <w:rsid w:val="00C5097A"/>
    <w:rsid w:val="00C53CFB"/>
    <w:rsid w:val="00C54B9C"/>
    <w:rsid w:val="00C54D82"/>
    <w:rsid w:val="00C5557E"/>
    <w:rsid w:val="00C5606B"/>
    <w:rsid w:val="00C570C8"/>
    <w:rsid w:val="00C61157"/>
    <w:rsid w:val="00C66E54"/>
    <w:rsid w:val="00C71F85"/>
    <w:rsid w:val="00C7358C"/>
    <w:rsid w:val="00C73699"/>
    <w:rsid w:val="00C74AB4"/>
    <w:rsid w:val="00C767C9"/>
    <w:rsid w:val="00C76AF4"/>
    <w:rsid w:val="00C77B8E"/>
    <w:rsid w:val="00C77EB9"/>
    <w:rsid w:val="00C82052"/>
    <w:rsid w:val="00C841B2"/>
    <w:rsid w:val="00C869BB"/>
    <w:rsid w:val="00C90E54"/>
    <w:rsid w:val="00C92C86"/>
    <w:rsid w:val="00C950D4"/>
    <w:rsid w:val="00C958FA"/>
    <w:rsid w:val="00CA0878"/>
    <w:rsid w:val="00CA16CF"/>
    <w:rsid w:val="00CA6D81"/>
    <w:rsid w:val="00CA765D"/>
    <w:rsid w:val="00CB02CE"/>
    <w:rsid w:val="00CB0D7E"/>
    <w:rsid w:val="00CB13E7"/>
    <w:rsid w:val="00CB1C81"/>
    <w:rsid w:val="00CB208E"/>
    <w:rsid w:val="00CB20C6"/>
    <w:rsid w:val="00CB22FC"/>
    <w:rsid w:val="00CB5EC3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2B3"/>
    <w:rsid w:val="00CE47C3"/>
    <w:rsid w:val="00CE5229"/>
    <w:rsid w:val="00CE595E"/>
    <w:rsid w:val="00CE7C85"/>
    <w:rsid w:val="00CE7E31"/>
    <w:rsid w:val="00CF1216"/>
    <w:rsid w:val="00CF17B4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1F7D"/>
    <w:rsid w:val="00D32E3D"/>
    <w:rsid w:val="00D36262"/>
    <w:rsid w:val="00D37217"/>
    <w:rsid w:val="00D37415"/>
    <w:rsid w:val="00D376C4"/>
    <w:rsid w:val="00D37CAD"/>
    <w:rsid w:val="00D42659"/>
    <w:rsid w:val="00D46FA1"/>
    <w:rsid w:val="00D4776F"/>
    <w:rsid w:val="00D50133"/>
    <w:rsid w:val="00D513CC"/>
    <w:rsid w:val="00D51E33"/>
    <w:rsid w:val="00D52340"/>
    <w:rsid w:val="00D5676A"/>
    <w:rsid w:val="00D60593"/>
    <w:rsid w:val="00D61098"/>
    <w:rsid w:val="00D61841"/>
    <w:rsid w:val="00D632A1"/>
    <w:rsid w:val="00D6572B"/>
    <w:rsid w:val="00D70AD3"/>
    <w:rsid w:val="00D73119"/>
    <w:rsid w:val="00D73D0A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7E2E"/>
    <w:rsid w:val="00D97EBE"/>
    <w:rsid w:val="00DA005D"/>
    <w:rsid w:val="00DB15C4"/>
    <w:rsid w:val="00DB2915"/>
    <w:rsid w:val="00DB3C0D"/>
    <w:rsid w:val="00DB6651"/>
    <w:rsid w:val="00DC0AF3"/>
    <w:rsid w:val="00DC22CB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561B"/>
    <w:rsid w:val="00E10A8B"/>
    <w:rsid w:val="00E132A9"/>
    <w:rsid w:val="00E1632A"/>
    <w:rsid w:val="00E20391"/>
    <w:rsid w:val="00E20415"/>
    <w:rsid w:val="00E225A7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453CD"/>
    <w:rsid w:val="00E47E2B"/>
    <w:rsid w:val="00E503EA"/>
    <w:rsid w:val="00E54C74"/>
    <w:rsid w:val="00E578BA"/>
    <w:rsid w:val="00E621BE"/>
    <w:rsid w:val="00E62938"/>
    <w:rsid w:val="00E630EC"/>
    <w:rsid w:val="00E63F78"/>
    <w:rsid w:val="00E65361"/>
    <w:rsid w:val="00E73416"/>
    <w:rsid w:val="00E737F8"/>
    <w:rsid w:val="00E73CC3"/>
    <w:rsid w:val="00E743A2"/>
    <w:rsid w:val="00E75734"/>
    <w:rsid w:val="00E76C9F"/>
    <w:rsid w:val="00E817FF"/>
    <w:rsid w:val="00E83B63"/>
    <w:rsid w:val="00E85E86"/>
    <w:rsid w:val="00E861AD"/>
    <w:rsid w:val="00E8696B"/>
    <w:rsid w:val="00E86E8C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B1EDA"/>
    <w:rsid w:val="00EB69B1"/>
    <w:rsid w:val="00EC0173"/>
    <w:rsid w:val="00EC1A86"/>
    <w:rsid w:val="00EC30C9"/>
    <w:rsid w:val="00EC3BA8"/>
    <w:rsid w:val="00EC47F6"/>
    <w:rsid w:val="00EC4CED"/>
    <w:rsid w:val="00EC5805"/>
    <w:rsid w:val="00ED05C2"/>
    <w:rsid w:val="00ED37E5"/>
    <w:rsid w:val="00ED6E7B"/>
    <w:rsid w:val="00EE0285"/>
    <w:rsid w:val="00EE4992"/>
    <w:rsid w:val="00EE50FA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680F"/>
    <w:rsid w:val="00F10A0B"/>
    <w:rsid w:val="00F12014"/>
    <w:rsid w:val="00F120A5"/>
    <w:rsid w:val="00F12A63"/>
    <w:rsid w:val="00F12B6B"/>
    <w:rsid w:val="00F144F6"/>
    <w:rsid w:val="00F14F1B"/>
    <w:rsid w:val="00F15EF9"/>
    <w:rsid w:val="00F20A33"/>
    <w:rsid w:val="00F2575F"/>
    <w:rsid w:val="00F3151B"/>
    <w:rsid w:val="00F33EF6"/>
    <w:rsid w:val="00F33F2E"/>
    <w:rsid w:val="00F37450"/>
    <w:rsid w:val="00F43BB7"/>
    <w:rsid w:val="00F4691A"/>
    <w:rsid w:val="00F4750D"/>
    <w:rsid w:val="00F50CDE"/>
    <w:rsid w:val="00F51C16"/>
    <w:rsid w:val="00F521D6"/>
    <w:rsid w:val="00F52883"/>
    <w:rsid w:val="00F5295B"/>
    <w:rsid w:val="00F5431F"/>
    <w:rsid w:val="00F548FA"/>
    <w:rsid w:val="00F566F6"/>
    <w:rsid w:val="00F572B9"/>
    <w:rsid w:val="00F614D1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066C"/>
    <w:rsid w:val="00F91BCF"/>
    <w:rsid w:val="00F93727"/>
    <w:rsid w:val="00F94D96"/>
    <w:rsid w:val="00F97316"/>
    <w:rsid w:val="00FA2470"/>
    <w:rsid w:val="00FB0269"/>
    <w:rsid w:val="00FB0297"/>
    <w:rsid w:val="00FB11C4"/>
    <w:rsid w:val="00FB4E96"/>
    <w:rsid w:val="00FB504C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01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NoSpacing">
    <w:name w:val="No Spacing"/>
    <w:link w:val="NoSpacingChar"/>
    <w:uiPriority w:val="1"/>
    <w:qFormat/>
    <w:rsid w:val="00EC4CED"/>
    <w:rPr>
      <w:rFonts w:ascii="Calibri" w:hAnsi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C4CED"/>
    <w:rPr>
      <w:rFonts w:ascii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EC3AC6-6D4E-5841-A90A-3CB6062B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DI(H)-P [/Revisions/Numbered Updates/SD.LPM.84/Policy Legal Base Versions (000002)]</vt:lpstr>
    </vt:vector>
  </TitlesOfParts>
  <Manager/>
  <Company/>
  <LinksUpToDate>false</LinksUpToDate>
  <CharactersWithSpaces>3410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2010-05-06T21:50:00Z</cp:lastPrinted>
  <dcterms:created xsi:type="dcterms:W3CDTF">2023-12-02T20:34:00Z</dcterms:created>
  <dcterms:modified xsi:type="dcterms:W3CDTF">2023-12-02T20:34:00Z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