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77E1" w14:textId="05EF743C" w:rsidR="004D2A0C" w:rsidRPr="00CB0D7E" w:rsidRDefault="00CB0D7E" w:rsidP="00C950D4">
      <w:pPr>
        <w:pStyle w:val="PolicySection"/>
        <w:numPr>
          <w:ilvl w:val="0"/>
          <w:numId w:val="3"/>
        </w:numPr>
        <w:spacing w:after="0"/>
        <w:rPr>
          <w:rFonts w:ascii="Times New Roman" w:hAnsi="Times New Roman" w:cs="Times New Roman"/>
          <w:smallCaps/>
          <w:color w:val="000000" w:themeColor="text1"/>
          <w:kern w:val="0"/>
        </w:rPr>
      </w:pPr>
      <w:r w:rsidRPr="00CB0D7E">
        <w:rPr>
          <w:rFonts w:ascii="Times New Roman" w:hAnsi="Times New Roman" w:cs="Times New Roman"/>
          <w:smallCaps/>
          <w:color w:val="000000" w:themeColor="text1"/>
          <w:kern w:val="0"/>
          <w:u w:val="single"/>
        </w:rPr>
        <w:t>Graduation Requirements</w:t>
      </w:r>
      <w:r w:rsidR="004F5DE7" w:rsidRPr="00CB0D7E">
        <w:rPr>
          <w:rFonts w:ascii="Times New Roman" w:hAnsi="Times New Roman" w:cs="Times New Roman"/>
          <w:smallCaps/>
          <w:color w:val="000000" w:themeColor="text1"/>
          <w:kern w:val="0"/>
        </w:rPr>
        <w:t xml:space="preserve"> </w:t>
      </w:r>
    </w:p>
    <w:p w14:paraId="498B15B3" w14:textId="77777777" w:rsidR="005778BB" w:rsidRPr="00CB0D7E" w:rsidRDefault="005778BB" w:rsidP="00F144F6">
      <w:pPr>
        <w:pStyle w:val="BodyJustified"/>
        <w:spacing w:after="0"/>
        <w:rPr>
          <w:rFonts w:ascii="Times New Roman" w:hAnsi="Times New Roman" w:cs="Times New Roman"/>
          <w:kern w:val="0"/>
        </w:rPr>
      </w:pPr>
    </w:p>
    <w:p w14:paraId="68D50027" w14:textId="14DF2E9C" w:rsidR="00CB0D7E" w:rsidRPr="00CB0D7E" w:rsidRDefault="00CB0D7E" w:rsidP="00CB0D7E">
      <w:pPr>
        <w:pStyle w:val="legal1"/>
        <w:jc w:val="both"/>
        <w:rPr>
          <w:rFonts w:ascii="Times New Roman" w:hAnsi="Times New Roman" w:cs="Times New Roman"/>
          <w:szCs w:val="24"/>
        </w:rPr>
      </w:pPr>
      <w:r w:rsidRPr="00CB0D7E">
        <w:rPr>
          <w:rFonts w:ascii="Times New Roman" w:hAnsi="Times New Roman" w:cs="Times New Roman"/>
          <w:szCs w:val="24"/>
        </w:rPr>
        <w:t xml:space="preserve">Credit </w:t>
      </w:r>
      <w:r w:rsidR="00C420D1">
        <w:rPr>
          <w:rFonts w:ascii="Times New Roman" w:hAnsi="Times New Roman" w:cs="Times New Roman"/>
          <w:szCs w:val="24"/>
        </w:rPr>
        <w:t xml:space="preserve">counted toward </w:t>
      </w:r>
      <w:r w:rsidRPr="00CB0D7E">
        <w:rPr>
          <w:rFonts w:ascii="Times New Roman" w:hAnsi="Times New Roman" w:cs="Times New Roman"/>
          <w:szCs w:val="24"/>
        </w:rPr>
        <w:t>high school graduation may be earned only if the student received a grade equivalent to 70 on a scale of 100, based upon the essential knowledge and skills of each course</w:t>
      </w:r>
      <w:r w:rsidR="00C420D1">
        <w:rPr>
          <w:rFonts w:ascii="Times New Roman" w:hAnsi="Times New Roman" w:cs="Times New Roman"/>
          <w:szCs w:val="24"/>
        </w:rPr>
        <w:t xml:space="preserve"> completed</w:t>
      </w:r>
      <w:r w:rsidRPr="00CB0D7E">
        <w:rPr>
          <w:rFonts w:ascii="Times New Roman" w:hAnsi="Times New Roman" w:cs="Times New Roman"/>
          <w:szCs w:val="24"/>
        </w:rPr>
        <w:t xml:space="preserve">. Credit earned toward state graduation requirements in an accredited school district shall be transferable and must be accepted by any other school in the state. </w:t>
      </w:r>
    </w:p>
    <w:p w14:paraId="4E73CAF5" w14:textId="77777777" w:rsidR="00CB0D7E" w:rsidRPr="00CB0D7E" w:rsidRDefault="00CB0D7E" w:rsidP="00CB0D7E">
      <w:pPr>
        <w:pStyle w:val="legal1"/>
        <w:jc w:val="both"/>
        <w:rPr>
          <w:rFonts w:ascii="Times New Roman" w:hAnsi="Times New Roman" w:cs="Times New Roman"/>
          <w:szCs w:val="24"/>
        </w:rPr>
      </w:pPr>
    </w:p>
    <w:p w14:paraId="4B3DFD55" w14:textId="4E4AE442" w:rsidR="00CB0D7E" w:rsidRPr="00374E35" w:rsidRDefault="00CB0D7E" w:rsidP="00374E35">
      <w:pPr>
        <w:pStyle w:val="PolicySection"/>
        <w:numPr>
          <w:ilvl w:val="0"/>
          <w:numId w:val="3"/>
        </w:numPr>
        <w:spacing w:after="0"/>
        <w:rPr>
          <w:rFonts w:ascii="Times New Roman" w:hAnsi="Times New Roman" w:cs="Times New Roman"/>
          <w:smallCaps/>
          <w:color w:val="000000" w:themeColor="text1"/>
          <w:kern w:val="0"/>
          <w:u w:val="single"/>
        </w:rPr>
      </w:pPr>
      <w:r w:rsidRPr="00374E35">
        <w:rPr>
          <w:rFonts w:ascii="Times New Roman" w:hAnsi="Times New Roman" w:cs="Times New Roman"/>
          <w:smallCaps/>
          <w:color w:val="000000" w:themeColor="text1"/>
          <w:kern w:val="0"/>
          <w:u w:val="single"/>
        </w:rPr>
        <w:t>Academic Achievement Record</w:t>
      </w:r>
      <w:r w:rsidR="00374E35">
        <w:rPr>
          <w:rFonts w:ascii="Times New Roman" w:hAnsi="Times New Roman" w:cs="Times New Roman"/>
          <w:smallCaps/>
          <w:color w:val="000000" w:themeColor="text1"/>
          <w:kern w:val="0"/>
        </w:rPr>
        <w:t xml:space="preserve"> </w:t>
      </w:r>
    </w:p>
    <w:p w14:paraId="3FA1FCAE" w14:textId="77777777" w:rsidR="00374E35" w:rsidRDefault="00374E35" w:rsidP="00CB0D7E">
      <w:pPr>
        <w:pStyle w:val="legal1"/>
        <w:jc w:val="both"/>
        <w:rPr>
          <w:rFonts w:ascii="Times New Roman" w:hAnsi="Times New Roman" w:cs="Times New Roman"/>
          <w:szCs w:val="24"/>
        </w:rPr>
      </w:pPr>
    </w:p>
    <w:p w14:paraId="242C8809" w14:textId="37F704D7" w:rsidR="00CB0D7E" w:rsidRPr="00CB0D7E" w:rsidRDefault="002877FB" w:rsidP="00CB0D7E">
      <w:pPr>
        <w:pStyle w:val="legal1"/>
        <w:jc w:val="both"/>
        <w:rPr>
          <w:rFonts w:ascii="Times New Roman" w:hAnsi="Times New Roman" w:cs="Times New Roman"/>
          <w:szCs w:val="24"/>
        </w:rPr>
      </w:pPr>
      <w:r>
        <w:rPr>
          <w:rFonts w:ascii="Times New Roman" w:hAnsi="Times New Roman" w:cs="Times New Roman"/>
          <w:szCs w:val="24"/>
        </w:rPr>
        <w:t>Henry Ford Academy Alameda School for Fine Art + Design Charter School</w:t>
      </w:r>
      <w:r w:rsidR="00C420D1">
        <w:rPr>
          <w:rFonts w:ascii="Times New Roman" w:hAnsi="Times New Roman" w:cs="Times New Roman"/>
          <w:szCs w:val="24"/>
        </w:rPr>
        <w:t xml:space="preserve"> </w:t>
      </w:r>
      <w:r w:rsidR="00CB0D7E" w:rsidRPr="00CB0D7E">
        <w:rPr>
          <w:rFonts w:ascii="Times New Roman" w:hAnsi="Times New Roman" w:cs="Times New Roman"/>
          <w:szCs w:val="24"/>
        </w:rPr>
        <w:t xml:space="preserve">shall use the academic achievement record (transcript) form designated by the Commissioner of Education (“Commissioner”). This form shall serve as the academic record for each student and shall be maintained permanently by </w:t>
      </w:r>
      <w:r>
        <w:rPr>
          <w:rFonts w:ascii="Times New Roman" w:hAnsi="Times New Roman" w:cs="Times New Roman"/>
          <w:szCs w:val="24"/>
        </w:rPr>
        <w:t>Henry Ford Academy Alameda School for Fine Art + Design Charter School</w:t>
      </w:r>
      <w:r w:rsidR="00F847BE">
        <w:rPr>
          <w:rFonts w:ascii="Times New Roman" w:hAnsi="Times New Roman" w:cs="Times New Roman"/>
          <w:szCs w:val="24"/>
        </w:rPr>
        <w:t>.</w:t>
      </w:r>
      <w:r w:rsidR="00CB0D7E" w:rsidRPr="00CB0D7E">
        <w:rPr>
          <w:rFonts w:ascii="Times New Roman" w:hAnsi="Times New Roman" w:cs="Times New Roman"/>
          <w:szCs w:val="24"/>
        </w:rPr>
        <w:t xml:space="preserve">   </w:t>
      </w:r>
    </w:p>
    <w:p w14:paraId="5B6B9929" w14:textId="77777777" w:rsidR="00CB0D7E" w:rsidRPr="00CB0D7E" w:rsidRDefault="00CB0D7E" w:rsidP="00CB0D7E">
      <w:pPr>
        <w:pStyle w:val="legal1"/>
        <w:jc w:val="both"/>
        <w:rPr>
          <w:rFonts w:ascii="Times New Roman" w:hAnsi="Times New Roman" w:cs="Times New Roman"/>
          <w:szCs w:val="24"/>
        </w:rPr>
      </w:pPr>
    </w:p>
    <w:p w14:paraId="49DF9635" w14:textId="77777777" w:rsidR="00CB0D7E" w:rsidRPr="00CB0D7E" w:rsidRDefault="00CB0D7E" w:rsidP="00CB0D7E">
      <w:pPr>
        <w:pStyle w:val="legal1"/>
        <w:jc w:val="both"/>
        <w:rPr>
          <w:rFonts w:ascii="Times New Roman" w:hAnsi="Times New Roman" w:cs="Times New Roman"/>
          <w:szCs w:val="24"/>
        </w:rPr>
      </w:pPr>
      <w:r w:rsidRPr="00CB0D7E">
        <w:rPr>
          <w:rFonts w:ascii="Times New Roman" w:hAnsi="Times New Roman" w:cs="Times New Roman"/>
          <w:szCs w:val="24"/>
        </w:rPr>
        <w:t>Any credit earned by a student must be recorded on the academic achievement record, regardless of when the credit was earned. A student’s performance on a state assessment, including an end-of-course assessment instrument required under Education Code 39.023(c), must be included in the student’s academic achievement record.</w:t>
      </w:r>
    </w:p>
    <w:p w14:paraId="219240B4" w14:textId="77777777" w:rsidR="00CB0D7E" w:rsidRPr="00CB0D7E" w:rsidRDefault="00CB0D7E" w:rsidP="00CB0D7E">
      <w:pPr>
        <w:pStyle w:val="legal1"/>
        <w:jc w:val="both"/>
        <w:rPr>
          <w:rFonts w:ascii="Times New Roman" w:hAnsi="Times New Roman" w:cs="Times New Roman"/>
          <w:szCs w:val="24"/>
        </w:rPr>
      </w:pPr>
    </w:p>
    <w:p w14:paraId="3488525D" w14:textId="270B9EF2" w:rsidR="00CB0D7E" w:rsidRDefault="00CB0D7E" w:rsidP="00CB0D7E">
      <w:pPr>
        <w:pStyle w:val="legal1"/>
        <w:jc w:val="both"/>
        <w:rPr>
          <w:rFonts w:ascii="Times New Roman" w:hAnsi="Times New Roman" w:cs="Times New Roman"/>
          <w:szCs w:val="24"/>
        </w:rPr>
      </w:pPr>
      <w:r w:rsidRPr="00CB0D7E">
        <w:rPr>
          <w:rFonts w:ascii="Times New Roman" w:hAnsi="Times New Roman" w:cs="Times New Roman"/>
          <w:szCs w:val="24"/>
        </w:rPr>
        <w:t xml:space="preserve">Copies of the </w:t>
      </w:r>
      <w:r w:rsidR="00DD0BCF" w:rsidRPr="00CB0D7E">
        <w:rPr>
          <w:rFonts w:ascii="Times New Roman" w:hAnsi="Times New Roman" w:cs="Times New Roman"/>
          <w:szCs w:val="24"/>
        </w:rPr>
        <w:t xml:space="preserve">academic achievement </w:t>
      </w:r>
      <w:r w:rsidRPr="00CB0D7E">
        <w:rPr>
          <w:rFonts w:ascii="Times New Roman" w:hAnsi="Times New Roman" w:cs="Times New Roman"/>
          <w:szCs w:val="24"/>
        </w:rPr>
        <w:t xml:space="preserve">record shall be made available to students transferring to another public school. </w:t>
      </w:r>
      <w:r w:rsidR="002877FB">
        <w:rPr>
          <w:rFonts w:ascii="Times New Roman" w:hAnsi="Times New Roman" w:cs="Times New Roman"/>
          <w:szCs w:val="24"/>
        </w:rPr>
        <w:t>Henry Ford Academy Alameda School for Fine Art + Design Charter School</w:t>
      </w:r>
      <w:r w:rsidRPr="00CB0D7E">
        <w:rPr>
          <w:rFonts w:ascii="Times New Roman" w:hAnsi="Times New Roman" w:cs="Times New Roman"/>
          <w:szCs w:val="24"/>
        </w:rPr>
        <w:t xml:space="preserve"> shall respond promptly to all requests for student records from receiving schools. </w:t>
      </w:r>
    </w:p>
    <w:p w14:paraId="1ACE529E" w14:textId="7844264D" w:rsidR="00C420D1" w:rsidRDefault="00C420D1" w:rsidP="00CB0D7E">
      <w:pPr>
        <w:pStyle w:val="legal1"/>
        <w:jc w:val="both"/>
        <w:rPr>
          <w:rFonts w:ascii="Times New Roman" w:hAnsi="Times New Roman" w:cs="Times New Roman"/>
          <w:szCs w:val="24"/>
        </w:rPr>
      </w:pPr>
    </w:p>
    <w:p w14:paraId="697E4CEF" w14:textId="179FA0C5" w:rsidR="00C420D1" w:rsidRPr="00C420D1" w:rsidRDefault="00C420D1" w:rsidP="00CB0D7E">
      <w:pPr>
        <w:pStyle w:val="legal1"/>
        <w:jc w:val="both"/>
        <w:rPr>
          <w:rFonts w:ascii="Times New Roman" w:hAnsi="Times New Roman" w:cs="Times New Roman"/>
          <w:szCs w:val="24"/>
        </w:rPr>
      </w:pPr>
      <w:r>
        <w:rPr>
          <w:rFonts w:ascii="Times New Roman" w:hAnsi="Times New Roman" w:cs="Times New Roman"/>
          <w:i/>
          <w:iCs/>
          <w:szCs w:val="24"/>
        </w:rPr>
        <w:t>Education Code 28.025(e); 19 TAC 74.5(b)-(d)</w:t>
      </w:r>
      <w:r>
        <w:rPr>
          <w:rFonts w:ascii="Times New Roman" w:hAnsi="Times New Roman" w:cs="Times New Roman"/>
          <w:szCs w:val="24"/>
        </w:rPr>
        <w:t xml:space="preserve">. </w:t>
      </w:r>
    </w:p>
    <w:p w14:paraId="6CCC810A" w14:textId="77777777" w:rsidR="00CB0D7E" w:rsidRPr="00CB0D7E" w:rsidRDefault="00CB0D7E" w:rsidP="00CB0D7E">
      <w:pPr>
        <w:pStyle w:val="legal1"/>
        <w:jc w:val="both"/>
        <w:rPr>
          <w:rFonts w:ascii="Times New Roman" w:hAnsi="Times New Roman" w:cs="Times New Roman"/>
          <w:szCs w:val="24"/>
        </w:rPr>
      </w:pPr>
    </w:p>
    <w:p w14:paraId="7C7F52DE" w14:textId="2A23963D" w:rsidR="00CB0D7E" w:rsidRPr="00C420D1" w:rsidRDefault="00CB0D7E" w:rsidP="00C420D1">
      <w:pPr>
        <w:pStyle w:val="PolicySection"/>
        <w:keepNext w:val="0"/>
        <w:numPr>
          <w:ilvl w:val="0"/>
          <w:numId w:val="48"/>
        </w:numPr>
        <w:spacing w:after="0"/>
        <w:outlineLvl w:val="0"/>
        <w:rPr>
          <w:rFonts w:ascii="Times New Roman" w:hAnsi="Times New Roman" w:cs="Times New Roman"/>
          <w:i/>
          <w:kern w:val="0"/>
        </w:rPr>
      </w:pPr>
      <w:r w:rsidRPr="00C420D1">
        <w:rPr>
          <w:rFonts w:ascii="Times New Roman" w:hAnsi="Times New Roman" w:cs="Times New Roman"/>
          <w:i/>
          <w:kern w:val="0"/>
        </w:rPr>
        <w:t>Transcript Seals</w:t>
      </w:r>
      <w:r w:rsidR="00374E35" w:rsidRPr="00C420D1">
        <w:rPr>
          <w:rFonts w:ascii="Times New Roman" w:hAnsi="Times New Roman" w:cs="Times New Roman"/>
          <w:i/>
          <w:kern w:val="0"/>
        </w:rPr>
        <w:t xml:space="preserve"> </w:t>
      </w:r>
    </w:p>
    <w:p w14:paraId="4EE63992" w14:textId="77777777" w:rsidR="00374E35" w:rsidRDefault="00374E35" w:rsidP="00CB0D7E">
      <w:pPr>
        <w:pStyle w:val="legal1"/>
        <w:jc w:val="both"/>
        <w:rPr>
          <w:rFonts w:ascii="Times New Roman" w:hAnsi="Times New Roman" w:cs="Times New Roman"/>
          <w:szCs w:val="24"/>
        </w:rPr>
      </w:pPr>
    </w:p>
    <w:p w14:paraId="64E55E78" w14:textId="77777777" w:rsidR="00C5716D" w:rsidRDefault="001C43CB" w:rsidP="00CB0D7E">
      <w:pPr>
        <w:pStyle w:val="legal1"/>
        <w:jc w:val="both"/>
        <w:rPr>
          <w:rFonts w:ascii="Times New Roman" w:hAnsi="Times New Roman" w:cs="Times New Roman"/>
          <w:szCs w:val="24"/>
        </w:rPr>
      </w:pPr>
      <w:r>
        <w:rPr>
          <w:rFonts w:ascii="Times New Roman" w:hAnsi="Times New Roman" w:cs="Times New Roman"/>
          <w:szCs w:val="24"/>
        </w:rPr>
        <w:t xml:space="preserve">A student </w:t>
      </w:r>
      <w:r w:rsidR="00CB0D7E" w:rsidRPr="00CB0D7E">
        <w:rPr>
          <w:rFonts w:ascii="Times New Roman" w:hAnsi="Times New Roman" w:cs="Times New Roman"/>
          <w:szCs w:val="24"/>
        </w:rPr>
        <w:t>who complete</w:t>
      </w:r>
      <w:r>
        <w:rPr>
          <w:rFonts w:ascii="Times New Roman" w:hAnsi="Times New Roman" w:cs="Times New Roman"/>
          <w:szCs w:val="24"/>
        </w:rPr>
        <w:t>s</w:t>
      </w:r>
      <w:r w:rsidR="00CB0D7E" w:rsidRPr="00CB0D7E">
        <w:rPr>
          <w:rFonts w:ascii="Times New Roman" w:hAnsi="Times New Roman" w:cs="Times New Roman"/>
          <w:szCs w:val="24"/>
        </w:rPr>
        <w:t xml:space="preserve"> high school graduation requirements shall have attached to the academic achievement record the State Board-approved seal. </w:t>
      </w:r>
    </w:p>
    <w:p w14:paraId="3B2E64C0" w14:textId="77777777" w:rsidR="00C5716D" w:rsidRDefault="00C5716D" w:rsidP="00CB0D7E">
      <w:pPr>
        <w:pStyle w:val="legal1"/>
        <w:jc w:val="both"/>
        <w:rPr>
          <w:rFonts w:ascii="Times New Roman" w:hAnsi="Times New Roman" w:cs="Times New Roman"/>
          <w:szCs w:val="24"/>
        </w:rPr>
      </w:pPr>
    </w:p>
    <w:p w14:paraId="777D4476" w14:textId="4E66072F" w:rsidR="00CB0D7E" w:rsidRPr="00C420D1" w:rsidRDefault="00C420D1" w:rsidP="00CB0D7E">
      <w:pPr>
        <w:pStyle w:val="legal1"/>
        <w:jc w:val="both"/>
        <w:rPr>
          <w:rFonts w:ascii="Times New Roman" w:hAnsi="Times New Roman" w:cs="Times New Roman"/>
          <w:szCs w:val="24"/>
        </w:rPr>
      </w:pPr>
      <w:r>
        <w:rPr>
          <w:rFonts w:ascii="Times New Roman" w:hAnsi="Times New Roman" w:cs="Times New Roman"/>
          <w:i/>
          <w:iCs/>
          <w:szCs w:val="24"/>
        </w:rPr>
        <w:t>19 TAC 74.5(e)</w:t>
      </w:r>
      <w:r>
        <w:rPr>
          <w:rFonts w:ascii="Times New Roman" w:hAnsi="Times New Roman" w:cs="Times New Roman"/>
          <w:szCs w:val="24"/>
        </w:rPr>
        <w:t xml:space="preserve">. </w:t>
      </w:r>
    </w:p>
    <w:p w14:paraId="15F18305" w14:textId="77777777" w:rsidR="00C420D1" w:rsidRPr="00CB0D7E" w:rsidRDefault="00C420D1" w:rsidP="00CB0D7E">
      <w:pPr>
        <w:pStyle w:val="legal1"/>
        <w:jc w:val="both"/>
        <w:rPr>
          <w:rFonts w:ascii="Times New Roman" w:hAnsi="Times New Roman" w:cs="Times New Roman"/>
          <w:szCs w:val="24"/>
        </w:rPr>
      </w:pPr>
    </w:p>
    <w:p w14:paraId="0A534B96" w14:textId="324768F8" w:rsidR="00CB0D7E" w:rsidRPr="00C420D1" w:rsidRDefault="00CB0D7E" w:rsidP="00C420D1">
      <w:pPr>
        <w:pStyle w:val="PolicySection"/>
        <w:keepNext w:val="0"/>
        <w:numPr>
          <w:ilvl w:val="0"/>
          <w:numId w:val="48"/>
        </w:numPr>
        <w:spacing w:after="0"/>
        <w:outlineLvl w:val="0"/>
        <w:rPr>
          <w:rFonts w:ascii="Times New Roman" w:hAnsi="Times New Roman" w:cs="Times New Roman"/>
          <w:i/>
          <w:kern w:val="0"/>
        </w:rPr>
      </w:pPr>
      <w:r w:rsidRPr="00C420D1">
        <w:rPr>
          <w:rFonts w:ascii="Times New Roman" w:hAnsi="Times New Roman" w:cs="Times New Roman"/>
          <w:i/>
          <w:kern w:val="0"/>
        </w:rPr>
        <w:t>Endorsement</w:t>
      </w:r>
      <w:r w:rsidR="00374E35" w:rsidRPr="00C420D1">
        <w:rPr>
          <w:rFonts w:ascii="Times New Roman" w:hAnsi="Times New Roman" w:cs="Times New Roman"/>
          <w:i/>
          <w:kern w:val="0"/>
        </w:rPr>
        <w:t xml:space="preserve"> </w:t>
      </w:r>
    </w:p>
    <w:p w14:paraId="4E561BB6" w14:textId="77777777" w:rsidR="00374E35" w:rsidRDefault="00374E35" w:rsidP="00CB0D7E">
      <w:pPr>
        <w:pStyle w:val="legal1"/>
        <w:jc w:val="both"/>
        <w:rPr>
          <w:rFonts w:ascii="Times New Roman" w:hAnsi="Times New Roman" w:cs="Times New Roman"/>
          <w:szCs w:val="24"/>
        </w:rPr>
      </w:pPr>
    </w:p>
    <w:p w14:paraId="78848BE3" w14:textId="77777777" w:rsidR="00C5716D" w:rsidRDefault="001C43CB" w:rsidP="00CB0D7E">
      <w:pPr>
        <w:pStyle w:val="legal1"/>
        <w:jc w:val="both"/>
        <w:rPr>
          <w:rFonts w:ascii="Times New Roman" w:hAnsi="Times New Roman" w:cs="Times New Roman"/>
          <w:szCs w:val="24"/>
        </w:rPr>
      </w:pPr>
      <w:r>
        <w:rPr>
          <w:rFonts w:ascii="Times New Roman" w:hAnsi="Times New Roman" w:cs="Times New Roman"/>
          <w:szCs w:val="24"/>
        </w:rPr>
        <w:t xml:space="preserve">A student </w:t>
      </w:r>
      <w:r w:rsidR="00CB0D7E" w:rsidRPr="00CB0D7E">
        <w:rPr>
          <w:rFonts w:ascii="Times New Roman" w:hAnsi="Times New Roman" w:cs="Times New Roman"/>
          <w:szCs w:val="24"/>
        </w:rPr>
        <w:t>who complete</w:t>
      </w:r>
      <w:r>
        <w:rPr>
          <w:rFonts w:ascii="Times New Roman" w:hAnsi="Times New Roman" w:cs="Times New Roman"/>
          <w:szCs w:val="24"/>
        </w:rPr>
        <w:t xml:space="preserve">s </w:t>
      </w:r>
      <w:r w:rsidR="00CB0D7E" w:rsidRPr="00CB0D7E">
        <w:rPr>
          <w:rFonts w:ascii="Times New Roman" w:hAnsi="Times New Roman" w:cs="Times New Roman"/>
          <w:szCs w:val="24"/>
        </w:rPr>
        <w:t xml:space="preserve">the requirements for an endorsement shall have the endorsement clearly indicated on the academic achievement record. </w:t>
      </w:r>
    </w:p>
    <w:p w14:paraId="26E778D5" w14:textId="77777777" w:rsidR="00C5716D" w:rsidRDefault="00C5716D" w:rsidP="00CB0D7E">
      <w:pPr>
        <w:pStyle w:val="legal1"/>
        <w:jc w:val="both"/>
        <w:rPr>
          <w:rFonts w:ascii="Times New Roman" w:hAnsi="Times New Roman" w:cs="Times New Roman"/>
          <w:szCs w:val="24"/>
        </w:rPr>
      </w:pPr>
    </w:p>
    <w:p w14:paraId="388761A8" w14:textId="0FF78CF6" w:rsidR="00CB0D7E" w:rsidRPr="00CB0D7E" w:rsidRDefault="001C43CB" w:rsidP="00CB0D7E">
      <w:pPr>
        <w:pStyle w:val="legal1"/>
        <w:jc w:val="both"/>
        <w:rPr>
          <w:rFonts w:ascii="Times New Roman" w:hAnsi="Times New Roman" w:cs="Times New Roman"/>
          <w:szCs w:val="24"/>
        </w:rPr>
      </w:pPr>
      <w:r>
        <w:rPr>
          <w:rFonts w:ascii="Times New Roman" w:hAnsi="Times New Roman" w:cs="Times New Roman"/>
          <w:i/>
          <w:iCs/>
          <w:szCs w:val="24"/>
        </w:rPr>
        <w:t>19 TAC 74.5(f)</w:t>
      </w:r>
      <w:r>
        <w:rPr>
          <w:rFonts w:ascii="Times New Roman" w:hAnsi="Times New Roman" w:cs="Times New Roman"/>
          <w:szCs w:val="24"/>
        </w:rPr>
        <w:t>.</w:t>
      </w:r>
    </w:p>
    <w:p w14:paraId="3CBA2B4B" w14:textId="77777777" w:rsidR="00CB0D7E" w:rsidRPr="00CB0D7E" w:rsidRDefault="00CB0D7E" w:rsidP="00CB0D7E">
      <w:pPr>
        <w:pStyle w:val="legal1"/>
        <w:jc w:val="both"/>
        <w:rPr>
          <w:rFonts w:ascii="Times New Roman" w:hAnsi="Times New Roman" w:cs="Times New Roman"/>
          <w:szCs w:val="24"/>
        </w:rPr>
      </w:pPr>
    </w:p>
    <w:p w14:paraId="4D1BBE1A" w14:textId="7892BE84" w:rsidR="00CB0D7E" w:rsidRPr="00C420D1" w:rsidRDefault="00CB0D7E" w:rsidP="00C5716D">
      <w:pPr>
        <w:pStyle w:val="PolicySection"/>
        <w:numPr>
          <w:ilvl w:val="0"/>
          <w:numId w:val="48"/>
        </w:numPr>
        <w:spacing w:after="0"/>
        <w:outlineLvl w:val="0"/>
        <w:rPr>
          <w:rFonts w:ascii="Times New Roman" w:hAnsi="Times New Roman" w:cs="Times New Roman"/>
          <w:i/>
          <w:kern w:val="0"/>
        </w:rPr>
      </w:pPr>
      <w:r w:rsidRPr="00C420D1">
        <w:rPr>
          <w:rFonts w:ascii="Times New Roman" w:hAnsi="Times New Roman" w:cs="Times New Roman"/>
          <w:i/>
          <w:kern w:val="0"/>
        </w:rPr>
        <w:lastRenderedPageBreak/>
        <w:t>Performance Acknowledgment</w:t>
      </w:r>
      <w:r w:rsidR="00374E35" w:rsidRPr="00C420D1">
        <w:rPr>
          <w:rFonts w:ascii="Times New Roman" w:hAnsi="Times New Roman" w:cs="Times New Roman"/>
          <w:i/>
          <w:kern w:val="0"/>
        </w:rPr>
        <w:t xml:space="preserve"> </w:t>
      </w:r>
    </w:p>
    <w:p w14:paraId="3DC3B9DC" w14:textId="77777777" w:rsidR="00374E35" w:rsidRDefault="00374E35" w:rsidP="00C5716D">
      <w:pPr>
        <w:pStyle w:val="legal1"/>
        <w:keepNext/>
        <w:jc w:val="both"/>
        <w:rPr>
          <w:rFonts w:ascii="Times New Roman" w:hAnsi="Times New Roman" w:cs="Times New Roman"/>
          <w:szCs w:val="24"/>
        </w:rPr>
      </w:pPr>
    </w:p>
    <w:p w14:paraId="160EA8FA" w14:textId="77777777" w:rsidR="00C5716D" w:rsidRDefault="001C43CB" w:rsidP="00C5716D">
      <w:pPr>
        <w:pStyle w:val="legal1"/>
        <w:keepNext/>
        <w:jc w:val="both"/>
        <w:rPr>
          <w:rFonts w:ascii="Times New Roman" w:hAnsi="Times New Roman" w:cs="Times New Roman"/>
          <w:szCs w:val="24"/>
        </w:rPr>
      </w:pPr>
      <w:r>
        <w:rPr>
          <w:rFonts w:ascii="Times New Roman" w:hAnsi="Times New Roman" w:cs="Times New Roman"/>
          <w:szCs w:val="24"/>
        </w:rPr>
        <w:t xml:space="preserve">A student </w:t>
      </w:r>
      <w:r w:rsidR="00CB0D7E" w:rsidRPr="00CB0D7E">
        <w:rPr>
          <w:rFonts w:ascii="Times New Roman" w:hAnsi="Times New Roman" w:cs="Times New Roman"/>
          <w:szCs w:val="24"/>
        </w:rPr>
        <w:t>who earn</w:t>
      </w:r>
      <w:r>
        <w:rPr>
          <w:rFonts w:ascii="Times New Roman" w:hAnsi="Times New Roman" w:cs="Times New Roman"/>
          <w:szCs w:val="24"/>
        </w:rPr>
        <w:t>s</w:t>
      </w:r>
      <w:r w:rsidR="00CB0D7E" w:rsidRPr="00CB0D7E">
        <w:rPr>
          <w:rFonts w:ascii="Times New Roman" w:hAnsi="Times New Roman" w:cs="Times New Roman"/>
          <w:szCs w:val="24"/>
        </w:rPr>
        <w:t xml:space="preserve"> a performance acknowledgment shall have the performance acknowledgment clearly indicated on the academic achievement record. </w:t>
      </w:r>
    </w:p>
    <w:p w14:paraId="6B95AE14" w14:textId="77777777" w:rsidR="00C5716D" w:rsidRDefault="00C5716D" w:rsidP="00C5716D">
      <w:pPr>
        <w:pStyle w:val="legal1"/>
        <w:keepNext/>
        <w:jc w:val="both"/>
        <w:rPr>
          <w:rFonts w:ascii="Times New Roman" w:hAnsi="Times New Roman" w:cs="Times New Roman"/>
          <w:szCs w:val="24"/>
        </w:rPr>
      </w:pPr>
    </w:p>
    <w:p w14:paraId="3C58CDD4" w14:textId="4B753C43" w:rsidR="00CB0D7E" w:rsidRPr="00CB0D7E" w:rsidRDefault="001C43CB" w:rsidP="00C5716D">
      <w:pPr>
        <w:pStyle w:val="legal1"/>
        <w:keepNext/>
        <w:jc w:val="both"/>
        <w:rPr>
          <w:rFonts w:ascii="Times New Roman" w:hAnsi="Times New Roman" w:cs="Times New Roman"/>
          <w:szCs w:val="24"/>
        </w:rPr>
      </w:pPr>
      <w:r>
        <w:rPr>
          <w:rFonts w:ascii="Times New Roman" w:hAnsi="Times New Roman" w:cs="Times New Roman"/>
          <w:i/>
          <w:iCs/>
          <w:szCs w:val="24"/>
        </w:rPr>
        <w:t>19 TAC 74.5(g)</w:t>
      </w:r>
      <w:r>
        <w:rPr>
          <w:rFonts w:ascii="Times New Roman" w:hAnsi="Times New Roman" w:cs="Times New Roman"/>
          <w:szCs w:val="24"/>
        </w:rPr>
        <w:t>.</w:t>
      </w:r>
    </w:p>
    <w:p w14:paraId="35DD0473" w14:textId="77777777" w:rsidR="00CB0D7E" w:rsidRPr="00CB0D7E" w:rsidRDefault="00CB0D7E" w:rsidP="00CB0D7E">
      <w:pPr>
        <w:pStyle w:val="legal1"/>
        <w:jc w:val="both"/>
        <w:rPr>
          <w:rFonts w:ascii="Times New Roman" w:hAnsi="Times New Roman" w:cs="Times New Roman"/>
          <w:szCs w:val="24"/>
        </w:rPr>
      </w:pPr>
    </w:p>
    <w:p w14:paraId="7B007FB9" w14:textId="30A3D8A6" w:rsidR="00CB0D7E" w:rsidRPr="00C420D1" w:rsidRDefault="00CB0D7E" w:rsidP="001C43CB">
      <w:pPr>
        <w:pStyle w:val="PolicySection"/>
        <w:numPr>
          <w:ilvl w:val="0"/>
          <w:numId w:val="48"/>
        </w:numPr>
        <w:spacing w:after="0"/>
        <w:outlineLvl w:val="0"/>
        <w:rPr>
          <w:rFonts w:ascii="Times New Roman" w:hAnsi="Times New Roman" w:cs="Times New Roman"/>
          <w:i/>
          <w:kern w:val="0"/>
        </w:rPr>
      </w:pPr>
      <w:r w:rsidRPr="00C420D1">
        <w:rPr>
          <w:rFonts w:ascii="Times New Roman" w:hAnsi="Times New Roman" w:cs="Times New Roman"/>
          <w:i/>
          <w:kern w:val="0"/>
        </w:rPr>
        <w:t>Distinguished Level of Achievement</w:t>
      </w:r>
      <w:r w:rsidR="00374E35" w:rsidRPr="00C420D1">
        <w:rPr>
          <w:rFonts w:ascii="Times New Roman" w:hAnsi="Times New Roman" w:cs="Times New Roman"/>
          <w:i/>
          <w:kern w:val="0"/>
        </w:rPr>
        <w:t xml:space="preserve"> </w:t>
      </w:r>
      <w:r w:rsidRPr="00C420D1">
        <w:rPr>
          <w:rFonts w:ascii="Times New Roman" w:hAnsi="Times New Roman" w:cs="Times New Roman"/>
          <w:i/>
          <w:kern w:val="0"/>
        </w:rPr>
        <w:t xml:space="preserve"> </w:t>
      </w:r>
    </w:p>
    <w:p w14:paraId="5DF26B95" w14:textId="77777777" w:rsidR="00374E35" w:rsidRDefault="00374E35" w:rsidP="001C43CB">
      <w:pPr>
        <w:pStyle w:val="legal1"/>
        <w:keepNext/>
        <w:jc w:val="both"/>
        <w:rPr>
          <w:rFonts w:ascii="Times New Roman" w:hAnsi="Times New Roman" w:cs="Times New Roman"/>
          <w:szCs w:val="24"/>
        </w:rPr>
      </w:pPr>
    </w:p>
    <w:p w14:paraId="439EBAF9" w14:textId="77777777" w:rsidR="00C5716D" w:rsidRDefault="001C43CB" w:rsidP="00CB0D7E">
      <w:pPr>
        <w:pStyle w:val="legal1"/>
        <w:jc w:val="both"/>
        <w:rPr>
          <w:rFonts w:ascii="Times New Roman" w:hAnsi="Times New Roman" w:cs="Times New Roman"/>
          <w:szCs w:val="24"/>
        </w:rPr>
      </w:pPr>
      <w:r>
        <w:rPr>
          <w:rFonts w:ascii="Times New Roman" w:hAnsi="Times New Roman" w:cs="Times New Roman"/>
          <w:szCs w:val="24"/>
        </w:rPr>
        <w:t xml:space="preserve">A student </w:t>
      </w:r>
      <w:r w:rsidR="00CB0D7E" w:rsidRPr="00CB0D7E">
        <w:rPr>
          <w:rFonts w:ascii="Times New Roman" w:hAnsi="Times New Roman" w:cs="Times New Roman"/>
          <w:szCs w:val="24"/>
        </w:rPr>
        <w:t>who earn</w:t>
      </w:r>
      <w:r>
        <w:rPr>
          <w:rFonts w:ascii="Times New Roman" w:hAnsi="Times New Roman" w:cs="Times New Roman"/>
          <w:szCs w:val="24"/>
        </w:rPr>
        <w:t>s</w:t>
      </w:r>
      <w:r w:rsidR="00CB0D7E" w:rsidRPr="00CB0D7E">
        <w:rPr>
          <w:rFonts w:ascii="Times New Roman" w:hAnsi="Times New Roman" w:cs="Times New Roman"/>
          <w:szCs w:val="24"/>
        </w:rPr>
        <w:t xml:space="preserve"> the distinguished level of achievement shall have the distinguished level of achievement clearly indicated on the academic achievement record and on the diploma.</w:t>
      </w:r>
      <w:r>
        <w:rPr>
          <w:rFonts w:ascii="Times New Roman" w:hAnsi="Times New Roman" w:cs="Times New Roman"/>
          <w:szCs w:val="24"/>
        </w:rPr>
        <w:t xml:space="preserve"> </w:t>
      </w:r>
    </w:p>
    <w:p w14:paraId="7AFB473A" w14:textId="77777777" w:rsidR="00C5716D" w:rsidRDefault="00C5716D" w:rsidP="00CB0D7E">
      <w:pPr>
        <w:pStyle w:val="legal1"/>
        <w:jc w:val="both"/>
        <w:rPr>
          <w:rFonts w:ascii="Times New Roman" w:hAnsi="Times New Roman" w:cs="Times New Roman"/>
          <w:szCs w:val="24"/>
        </w:rPr>
      </w:pPr>
    </w:p>
    <w:p w14:paraId="5D30D524" w14:textId="0D0B7B90" w:rsidR="00CB0D7E" w:rsidRPr="00CB0D7E" w:rsidRDefault="001C43CB" w:rsidP="00CB0D7E">
      <w:pPr>
        <w:pStyle w:val="legal1"/>
        <w:jc w:val="both"/>
        <w:rPr>
          <w:rFonts w:ascii="Times New Roman" w:hAnsi="Times New Roman" w:cs="Times New Roman"/>
          <w:szCs w:val="24"/>
        </w:rPr>
      </w:pPr>
      <w:r>
        <w:rPr>
          <w:rFonts w:ascii="Times New Roman" w:hAnsi="Times New Roman" w:cs="Times New Roman"/>
          <w:i/>
          <w:iCs/>
          <w:szCs w:val="24"/>
        </w:rPr>
        <w:t>19 TAC</w:t>
      </w:r>
      <w:r w:rsidR="00C5716D">
        <w:rPr>
          <w:rFonts w:ascii="Times New Roman" w:hAnsi="Times New Roman" w:cs="Times New Roman"/>
          <w:i/>
          <w:iCs/>
          <w:szCs w:val="24"/>
        </w:rPr>
        <w:t xml:space="preserve"> </w:t>
      </w:r>
      <w:r>
        <w:rPr>
          <w:rFonts w:ascii="Times New Roman" w:hAnsi="Times New Roman" w:cs="Times New Roman"/>
          <w:i/>
          <w:iCs/>
          <w:szCs w:val="24"/>
        </w:rPr>
        <w:t>74.5(h)</w:t>
      </w:r>
      <w:r>
        <w:rPr>
          <w:rFonts w:ascii="Times New Roman" w:hAnsi="Times New Roman" w:cs="Times New Roman"/>
          <w:szCs w:val="24"/>
        </w:rPr>
        <w:t>.</w:t>
      </w:r>
    </w:p>
    <w:p w14:paraId="078101C5" w14:textId="3E81868B" w:rsidR="00CB0D7E" w:rsidRDefault="00CB0D7E" w:rsidP="00CB0D7E">
      <w:pPr>
        <w:pStyle w:val="legal1"/>
        <w:jc w:val="both"/>
        <w:rPr>
          <w:rFonts w:ascii="Times New Roman" w:hAnsi="Times New Roman" w:cs="Times New Roman"/>
          <w:szCs w:val="24"/>
        </w:rPr>
      </w:pPr>
    </w:p>
    <w:p w14:paraId="2BE0E933" w14:textId="747F517C" w:rsidR="00C420D1" w:rsidRPr="00C420D1" w:rsidRDefault="00C420D1" w:rsidP="009A3095">
      <w:pPr>
        <w:pStyle w:val="PolicySection"/>
        <w:keepNext w:val="0"/>
        <w:numPr>
          <w:ilvl w:val="0"/>
          <w:numId w:val="48"/>
        </w:numPr>
        <w:spacing w:after="0"/>
        <w:outlineLvl w:val="0"/>
        <w:rPr>
          <w:rFonts w:ascii="Times New Roman" w:hAnsi="Times New Roman" w:cs="Times New Roman"/>
          <w:i/>
          <w:kern w:val="0"/>
        </w:rPr>
      </w:pPr>
      <w:r>
        <w:rPr>
          <w:rFonts w:ascii="Times New Roman" w:hAnsi="Times New Roman" w:cs="Times New Roman"/>
          <w:i/>
          <w:kern w:val="0"/>
        </w:rPr>
        <w:t>Completion of Speech Requirements</w:t>
      </w:r>
    </w:p>
    <w:p w14:paraId="0A1358BE" w14:textId="5365EF71" w:rsidR="00C420D1" w:rsidRDefault="00C420D1" w:rsidP="00CB0D7E">
      <w:pPr>
        <w:pStyle w:val="legal1"/>
        <w:jc w:val="both"/>
        <w:rPr>
          <w:rFonts w:ascii="Times New Roman" w:hAnsi="Times New Roman" w:cs="Times New Roman"/>
          <w:szCs w:val="24"/>
        </w:rPr>
      </w:pPr>
    </w:p>
    <w:p w14:paraId="09B0B86C" w14:textId="77777777" w:rsidR="00C5716D" w:rsidRDefault="001C43CB" w:rsidP="00CB0D7E">
      <w:pPr>
        <w:pStyle w:val="legal1"/>
        <w:jc w:val="both"/>
        <w:rPr>
          <w:rFonts w:ascii="Times New Roman" w:hAnsi="Times New Roman" w:cs="Times New Roman"/>
          <w:szCs w:val="24"/>
        </w:rPr>
      </w:pPr>
      <w:r>
        <w:rPr>
          <w:rFonts w:ascii="Times New Roman" w:hAnsi="Times New Roman" w:cs="Times New Roman"/>
          <w:szCs w:val="24"/>
        </w:rPr>
        <w:t xml:space="preserve">A student </w:t>
      </w:r>
      <w:r w:rsidR="00C420D1">
        <w:rPr>
          <w:rFonts w:ascii="Times New Roman" w:hAnsi="Times New Roman" w:cs="Times New Roman"/>
          <w:szCs w:val="24"/>
        </w:rPr>
        <w:t>who demonstrate</w:t>
      </w:r>
      <w:r>
        <w:rPr>
          <w:rFonts w:ascii="Times New Roman" w:hAnsi="Times New Roman" w:cs="Times New Roman"/>
          <w:szCs w:val="24"/>
        </w:rPr>
        <w:t>s</w:t>
      </w:r>
      <w:r w:rsidR="00C420D1">
        <w:rPr>
          <w:rFonts w:ascii="Times New Roman" w:hAnsi="Times New Roman" w:cs="Times New Roman"/>
          <w:szCs w:val="24"/>
        </w:rPr>
        <w:t xml:space="preserve"> proficiency in speech </w:t>
      </w:r>
      <w:r w:rsidR="009A3095">
        <w:rPr>
          <w:rFonts w:ascii="Times New Roman" w:hAnsi="Times New Roman" w:cs="Times New Roman"/>
          <w:szCs w:val="24"/>
        </w:rPr>
        <w:t xml:space="preserve">as specified in 19 Texas Administrative Code § 74.11 shall have completion of the speech requirement clearly indicated on the academic achievement record. </w:t>
      </w:r>
    </w:p>
    <w:p w14:paraId="1888B847" w14:textId="77777777" w:rsidR="00C5716D" w:rsidRDefault="00C5716D" w:rsidP="00CB0D7E">
      <w:pPr>
        <w:pStyle w:val="legal1"/>
        <w:jc w:val="both"/>
        <w:rPr>
          <w:rFonts w:ascii="Times New Roman" w:hAnsi="Times New Roman" w:cs="Times New Roman"/>
          <w:szCs w:val="24"/>
        </w:rPr>
      </w:pPr>
    </w:p>
    <w:p w14:paraId="089FA363" w14:textId="64C8FA71" w:rsidR="00C420D1" w:rsidRDefault="001C43CB" w:rsidP="00CB0D7E">
      <w:pPr>
        <w:pStyle w:val="legal1"/>
        <w:jc w:val="both"/>
        <w:rPr>
          <w:rFonts w:ascii="Times New Roman" w:hAnsi="Times New Roman" w:cs="Times New Roman"/>
          <w:szCs w:val="24"/>
        </w:rPr>
      </w:pPr>
      <w:r>
        <w:rPr>
          <w:rFonts w:ascii="Times New Roman" w:hAnsi="Times New Roman" w:cs="Times New Roman"/>
          <w:i/>
          <w:iCs/>
          <w:szCs w:val="24"/>
        </w:rPr>
        <w:t>19 TAC 74.5(</w:t>
      </w:r>
      <w:proofErr w:type="spellStart"/>
      <w:r>
        <w:rPr>
          <w:rFonts w:ascii="Times New Roman" w:hAnsi="Times New Roman" w:cs="Times New Roman"/>
          <w:i/>
          <w:iCs/>
          <w:szCs w:val="24"/>
        </w:rPr>
        <w:t>i</w:t>
      </w:r>
      <w:proofErr w:type="spellEnd"/>
      <w:r>
        <w:rPr>
          <w:rFonts w:ascii="Times New Roman" w:hAnsi="Times New Roman" w:cs="Times New Roman"/>
          <w:i/>
          <w:iCs/>
          <w:szCs w:val="24"/>
        </w:rPr>
        <w:t>)</w:t>
      </w:r>
      <w:r>
        <w:rPr>
          <w:rFonts w:ascii="Times New Roman" w:hAnsi="Times New Roman" w:cs="Times New Roman"/>
          <w:szCs w:val="24"/>
        </w:rPr>
        <w:t>.</w:t>
      </w:r>
    </w:p>
    <w:p w14:paraId="0FD776CE" w14:textId="57F57987" w:rsidR="009A3095" w:rsidRDefault="009A3095" w:rsidP="00CB0D7E">
      <w:pPr>
        <w:pStyle w:val="legal1"/>
        <w:jc w:val="both"/>
        <w:rPr>
          <w:rFonts w:ascii="Times New Roman" w:hAnsi="Times New Roman" w:cs="Times New Roman"/>
          <w:szCs w:val="24"/>
        </w:rPr>
      </w:pPr>
    </w:p>
    <w:p w14:paraId="7F440ED3" w14:textId="755CE7A7" w:rsidR="009A3095" w:rsidRPr="009A3095" w:rsidRDefault="009A3095" w:rsidP="009A3095">
      <w:pPr>
        <w:pStyle w:val="PolicySection"/>
        <w:keepNext w:val="0"/>
        <w:numPr>
          <w:ilvl w:val="0"/>
          <w:numId w:val="48"/>
        </w:numPr>
        <w:spacing w:after="0"/>
        <w:outlineLvl w:val="0"/>
        <w:rPr>
          <w:rFonts w:ascii="Times New Roman" w:hAnsi="Times New Roman" w:cs="Times New Roman"/>
          <w:i/>
          <w:kern w:val="0"/>
        </w:rPr>
      </w:pPr>
      <w:r w:rsidRPr="009A3095">
        <w:rPr>
          <w:rFonts w:ascii="Times New Roman" w:hAnsi="Times New Roman" w:cs="Times New Roman"/>
          <w:i/>
          <w:kern w:val="0"/>
        </w:rPr>
        <w:t>Completion of CPR Instruction</w:t>
      </w:r>
    </w:p>
    <w:p w14:paraId="6F29AFA5" w14:textId="24BBEE86" w:rsidR="00C420D1" w:rsidRDefault="00C420D1" w:rsidP="00CB0D7E">
      <w:pPr>
        <w:pStyle w:val="legal1"/>
        <w:jc w:val="both"/>
        <w:rPr>
          <w:rFonts w:ascii="Times New Roman" w:hAnsi="Times New Roman" w:cs="Times New Roman"/>
          <w:szCs w:val="24"/>
        </w:rPr>
      </w:pPr>
    </w:p>
    <w:p w14:paraId="6E5031F9" w14:textId="60EBE7E1" w:rsidR="00C5716D" w:rsidRDefault="001C43CB" w:rsidP="00CB0D7E">
      <w:pPr>
        <w:pStyle w:val="legal1"/>
        <w:jc w:val="both"/>
        <w:rPr>
          <w:rFonts w:ascii="Times New Roman" w:hAnsi="Times New Roman" w:cs="Times New Roman"/>
          <w:szCs w:val="24"/>
        </w:rPr>
      </w:pPr>
      <w:r>
        <w:rPr>
          <w:rFonts w:ascii="Times New Roman" w:hAnsi="Times New Roman" w:cs="Times New Roman"/>
          <w:szCs w:val="24"/>
        </w:rPr>
        <w:t xml:space="preserve">A student who completes </w:t>
      </w:r>
      <w:r w:rsidR="009A3095">
        <w:rPr>
          <w:rFonts w:ascii="Times New Roman" w:hAnsi="Times New Roman" w:cs="Times New Roman"/>
          <w:szCs w:val="24"/>
        </w:rPr>
        <w:t xml:space="preserve">instruction in cardiopulmonary resuscitation (CPR) as specified in 19 Texas Administrative Code § 74.38 in </w:t>
      </w:r>
      <w:r w:rsidR="00F847BE">
        <w:rPr>
          <w:rFonts w:ascii="Times New Roman" w:hAnsi="Times New Roman" w:cs="Times New Roman"/>
          <w:szCs w:val="24"/>
        </w:rPr>
        <w:t>grades</w:t>
      </w:r>
      <w:r w:rsidR="009A3095">
        <w:rPr>
          <w:rFonts w:ascii="Times New Roman" w:hAnsi="Times New Roman" w:cs="Times New Roman"/>
          <w:szCs w:val="24"/>
        </w:rPr>
        <w:t xml:space="preserve"> 9, 10, 11, or 12 shall have completion of the CPR instruction clearly indicated on the academic achievement record. </w:t>
      </w:r>
    </w:p>
    <w:p w14:paraId="52CD0106" w14:textId="77777777" w:rsidR="00C5716D" w:rsidRDefault="00C5716D" w:rsidP="00CB0D7E">
      <w:pPr>
        <w:pStyle w:val="legal1"/>
        <w:jc w:val="both"/>
        <w:rPr>
          <w:rFonts w:ascii="Times New Roman" w:hAnsi="Times New Roman" w:cs="Times New Roman"/>
          <w:szCs w:val="24"/>
        </w:rPr>
      </w:pPr>
    </w:p>
    <w:p w14:paraId="58BA5947" w14:textId="14678431" w:rsidR="009A3095" w:rsidRDefault="001C43CB" w:rsidP="00CB0D7E">
      <w:pPr>
        <w:pStyle w:val="legal1"/>
        <w:jc w:val="both"/>
        <w:rPr>
          <w:rFonts w:ascii="Times New Roman" w:hAnsi="Times New Roman" w:cs="Times New Roman"/>
          <w:szCs w:val="24"/>
        </w:rPr>
      </w:pPr>
      <w:r>
        <w:rPr>
          <w:rFonts w:ascii="Times New Roman" w:hAnsi="Times New Roman" w:cs="Times New Roman"/>
          <w:i/>
          <w:iCs/>
          <w:szCs w:val="24"/>
        </w:rPr>
        <w:t>19 TAC 74.5(</w:t>
      </w:r>
      <w:r w:rsidR="00E238A5">
        <w:rPr>
          <w:rFonts w:ascii="Times New Roman" w:hAnsi="Times New Roman" w:cs="Times New Roman"/>
          <w:i/>
          <w:iCs/>
          <w:szCs w:val="24"/>
        </w:rPr>
        <w:t>j</w:t>
      </w:r>
      <w:r>
        <w:rPr>
          <w:rFonts w:ascii="Times New Roman" w:hAnsi="Times New Roman" w:cs="Times New Roman"/>
          <w:i/>
          <w:iCs/>
          <w:szCs w:val="24"/>
        </w:rPr>
        <w:t>)</w:t>
      </w:r>
      <w:r>
        <w:rPr>
          <w:rFonts w:ascii="Times New Roman" w:hAnsi="Times New Roman" w:cs="Times New Roman"/>
          <w:szCs w:val="24"/>
        </w:rPr>
        <w:t>.</w:t>
      </w:r>
    </w:p>
    <w:p w14:paraId="056F2F9B" w14:textId="158212FF" w:rsidR="009A3095" w:rsidRDefault="009A3095" w:rsidP="00CB0D7E">
      <w:pPr>
        <w:pStyle w:val="legal1"/>
        <w:jc w:val="both"/>
        <w:rPr>
          <w:rFonts w:ascii="Times New Roman" w:hAnsi="Times New Roman" w:cs="Times New Roman"/>
          <w:szCs w:val="24"/>
        </w:rPr>
      </w:pPr>
    </w:p>
    <w:p w14:paraId="3A1F7144" w14:textId="7AEECD18" w:rsidR="009A3095" w:rsidRPr="009A3095" w:rsidRDefault="009A3095" w:rsidP="009A3095">
      <w:pPr>
        <w:pStyle w:val="PolicySection"/>
        <w:keepNext w:val="0"/>
        <w:numPr>
          <w:ilvl w:val="0"/>
          <w:numId w:val="48"/>
        </w:numPr>
        <w:spacing w:after="0"/>
        <w:outlineLvl w:val="0"/>
        <w:rPr>
          <w:rFonts w:ascii="Times New Roman" w:hAnsi="Times New Roman" w:cs="Times New Roman"/>
          <w:i/>
          <w:kern w:val="0"/>
        </w:rPr>
      </w:pPr>
      <w:r w:rsidRPr="009A3095">
        <w:rPr>
          <w:rFonts w:ascii="Times New Roman" w:hAnsi="Times New Roman" w:cs="Times New Roman"/>
          <w:i/>
          <w:kern w:val="0"/>
        </w:rPr>
        <w:t>Proper Interaction with Peace Officers</w:t>
      </w:r>
    </w:p>
    <w:p w14:paraId="363F0EDA" w14:textId="2C2981DC" w:rsidR="009A3095" w:rsidRDefault="009A3095" w:rsidP="00CB0D7E">
      <w:pPr>
        <w:pStyle w:val="legal1"/>
        <w:jc w:val="both"/>
        <w:rPr>
          <w:rFonts w:ascii="Times New Roman" w:hAnsi="Times New Roman" w:cs="Times New Roman"/>
          <w:szCs w:val="24"/>
        </w:rPr>
      </w:pPr>
    </w:p>
    <w:p w14:paraId="58FE357D" w14:textId="77777777" w:rsidR="00C5716D" w:rsidRDefault="001C43CB" w:rsidP="00CB0D7E">
      <w:pPr>
        <w:pStyle w:val="legal1"/>
        <w:jc w:val="both"/>
        <w:rPr>
          <w:rFonts w:ascii="Times New Roman" w:hAnsi="Times New Roman" w:cs="Times New Roman"/>
          <w:szCs w:val="24"/>
        </w:rPr>
      </w:pPr>
      <w:r>
        <w:rPr>
          <w:rFonts w:ascii="Times New Roman" w:hAnsi="Times New Roman" w:cs="Times New Roman"/>
          <w:szCs w:val="24"/>
        </w:rPr>
        <w:t xml:space="preserve">A student who completes the required instruction </w:t>
      </w:r>
      <w:r w:rsidRPr="001C43CB">
        <w:rPr>
          <w:rFonts w:ascii="Times New Roman" w:hAnsi="Times New Roman" w:cs="Times New Roman"/>
          <w:szCs w:val="24"/>
        </w:rPr>
        <w:t>on proper interaction with peace officers shall have completion of the instruction clearly indicated on the academic achievement record</w:t>
      </w:r>
      <w:r>
        <w:rPr>
          <w:rFonts w:ascii="Times New Roman" w:hAnsi="Times New Roman" w:cs="Times New Roman"/>
          <w:szCs w:val="24"/>
        </w:rPr>
        <w:t xml:space="preserve">. </w:t>
      </w:r>
    </w:p>
    <w:p w14:paraId="405FE4A7" w14:textId="77777777" w:rsidR="00C5716D" w:rsidRDefault="00C5716D" w:rsidP="00CB0D7E">
      <w:pPr>
        <w:pStyle w:val="legal1"/>
        <w:jc w:val="both"/>
        <w:rPr>
          <w:rFonts w:ascii="Times New Roman" w:hAnsi="Times New Roman" w:cs="Times New Roman"/>
          <w:szCs w:val="24"/>
        </w:rPr>
      </w:pPr>
    </w:p>
    <w:p w14:paraId="4F67A565" w14:textId="07007096" w:rsidR="009A3095" w:rsidRDefault="001C43CB" w:rsidP="00CB0D7E">
      <w:pPr>
        <w:pStyle w:val="legal1"/>
        <w:jc w:val="both"/>
        <w:rPr>
          <w:rFonts w:ascii="Times New Roman" w:hAnsi="Times New Roman" w:cs="Times New Roman"/>
          <w:szCs w:val="24"/>
        </w:rPr>
      </w:pPr>
      <w:r>
        <w:rPr>
          <w:rFonts w:ascii="Times New Roman" w:hAnsi="Times New Roman" w:cs="Times New Roman"/>
          <w:i/>
          <w:iCs/>
          <w:szCs w:val="24"/>
        </w:rPr>
        <w:t>19 TAC 74.5(</w:t>
      </w:r>
      <w:r w:rsidR="00E238A5">
        <w:rPr>
          <w:rFonts w:ascii="Times New Roman" w:hAnsi="Times New Roman" w:cs="Times New Roman"/>
          <w:i/>
          <w:iCs/>
          <w:szCs w:val="24"/>
        </w:rPr>
        <w:t>k</w:t>
      </w:r>
      <w:r>
        <w:rPr>
          <w:rFonts w:ascii="Times New Roman" w:hAnsi="Times New Roman" w:cs="Times New Roman"/>
          <w:i/>
          <w:iCs/>
          <w:szCs w:val="24"/>
        </w:rPr>
        <w:t>)</w:t>
      </w:r>
      <w:r>
        <w:rPr>
          <w:rFonts w:ascii="Times New Roman" w:hAnsi="Times New Roman" w:cs="Times New Roman"/>
          <w:szCs w:val="24"/>
        </w:rPr>
        <w:t>.</w:t>
      </w:r>
    </w:p>
    <w:p w14:paraId="175C9EB4" w14:textId="06171197" w:rsidR="00C5716D" w:rsidRDefault="00C5716D">
      <w:pPr>
        <w:rPr>
          <w:rFonts w:ascii="Times New Roman" w:hAnsi="Times New Roman" w:cs="Times New Roman"/>
          <w:szCs w:val="24"/>
        </w:rPr>
      </w:pPr>
      <w:r>
        <w:rPr>
          <w:rFonts w:ascii="Times New Roman" w:hAnsi="Times New Roman" w:cs="Times New Roman"/>
          <w:szCs w:val="24"/>
        </w:rPr>
        <w:br w:type="page"/>
      </w:r>
    </w:p>
    <w:p w14:paraId="0412DC2C" w14:textId="2A07ED00" w:rsidR="00E238A5" w:rsidRPr="00E238A5" w:rsidRDefault="00E238A5" w:rsidP="00C5716D">
      <w:pPr>
        <w:pStyle w:val="PolicySection"/>
        <w:keepNext w:val="0"/>
        <w:keepLines/>
        <w:numPr>
          <w:ilvl w:val="0"/>
          <w:numId w:val="48"/>
        </w:numPr>
        <w:spacing w:after="0"/>
        <w:outlineLvl w:val="0"/>
        <w:rPr>
          <w:rFonts w:ascii="Times New Roman" w:hAnsi="Times New Roman" w:cs="Times New Roman"/>
          <w:i/>
          <w:kern w:val="0"/>
        </w:rPr>
      </w:pPr>
      <w:r w:rsidRPr="00E238A5">
        <w:rPr>
          <w:rFonts w:ascii="Times New Roman" w:hAnsi="Times New Roman" w:cs="Times New Roman"/>
          <w:i/>
          <w:kern w:val="0"/>
        </w:rPr>
        <w:lastRenderedPageBreak/>
        <w:t>Language</w:t>
      </w:r>
      <w:r>
        <w:rPr>
          <w:rFonts w:ascii="Times New Roman" w:hAnsi="Times New Roman" w:cs="Times New Roman"/>
          <w:i/>
          <w:kern w:val="0"/>
        </w:rPr>
        <w:t>s</w:t>
      </w:r>
      <w:r w:rsidRPr="00E238A5">
        <w:rPr>
          <w:rFonts w:ascii="Times New Roman" w:hAnsi="Times New Roman" w:cs="Times New Roman"/>
          <w:i/>
          <w:kern w:val="0"/>
        </w:rPr>
        <w:t xml:space="preserve"> Other than English</w:t>
      </w:r>
    </w:p>
    <w:p w14:paraId="75428ADF" w14:textId="14D676D0" w:rsidR="00E238A5" w:rsidRDefault="00E238A5" w:rsidP="00C5716D">
      <w:pPr>
        <w:pStyle w:val="legal1"/>
        <w:keepLines/>
        <w:jc w:val="both"/>
        <w:rPr>
          <w:rFonts w:ascii="Times New Roman" w:hAnsi="Times New Roman" w:cs="Times New Roman"/>
          <w:szCs w:val="24"/>
        </w:rPr>
      </w:pPr>
    </w:p>
    <w:p w14:paraId="13729077" w14:textId="34FF00D1" w:rsidR="00C5716D" w:rsidRDefault="00E238A5" w:rsidP="00C5716D">
      <w:pPr>
        <w:pStyle w:val="legal1"/>
        <w:keepLines/>
        <w:jc w:val="both"/>
        <w:rPr>
          <w:rFonts w:ascii="Times New Roman" w:hAnsi="Times New Roman" w:cs="Times New Roman"/>
          <w:szCs w:val="24"/>
        </w:rPr>
      </w:pPr>
      <w:r>
        <w:rPr>
          <w:rFonts w:ascii="Times New Roman" w:hAnsi="Times New Roman" w:cs="Times New Roman"/>
          <w:szCs w:val="24"/>
        </w:rPr>
        <w:t>A student who satisfies a</w:t>
      </w:r>
      <w:r w:rsidR="00450BAD">
        <w:rPr>
          <w:rFonts w:ascii="Times New Roman" w:hAnsi="Times New Roman" w:cs="Times New Roman"/>
          <w:szCs w:val="24"/>
        </w:rPr>
        <w:t xml:space="preserve"> graduation credit requirement related to a</w:t>
      </w:r>
      <w:r>
        <w:rPr>
          <w:rFonts w:ascii="Times New Roman" w:hAnsi="Times New Roman" w:cs="Times New Roman"/>
          <w:szCs w:val="24"/>
        </w:rPr>
        <w:t xml:space="preserve"> language other than English</w:t>
      </w:r>
      <w:r w:rsidR="00450BAD">
        <w:rPr>
          <w:rFonts w:ascii="Times New Roman" w:hAnsi="Times New Roman" w:cs="Times New Roman"/>
          <w:szCs w:val="24"/>
        </w:rPr>
        <w:t xml:space="preserve"> </w:t>
      </w:r>
      <w:r>
        <w:rPr>
          <w:rFonts w:ascii="Times New Roman" w:hAnsi="Times New Roman" w:cs="Times New Roman"/>
          <w:szCs w:val="24"/>
        </w:rPr>
        <w:t>by successful</w:t>
      </w:r>
      <w:r w:rsidR="005D6934">
        <w:rPr>
          <w:rFonts w:ascii="Times New Roman" w:hAnsi="Times New Roman" w:cs="Times New Roman"/>
          <w:szCs w:val="24"/>
        </w:rPr>
        <w:t>ly</w:t>
      </w:r>
      <w:r>
        <w:rPr>
          <w:rFonts w:ascii="Times New Roman" w:hAnsi="Times New Roman" w:cs="Times New Roman"/>
          <w:szCs w:val="24"/>
        </w:rPr>
        <w:t xml:space="preserve"> completing a dual language immersion program at an elementary school as specified in 19 Texas Administrative Code § 74.12(b)(5)(F) shall have the credit clearly indicated on the academic achievement record. </w:t>
      </w:r>
    </w:p>
    <w:p w14:paraId="35CF2E8A" w14:textId="77777777" w:rsidR="00C5716D" w:rsidRDefault="00C5716D" w:rsidP="00C5716D">
      <w:pPr>
        <w:pStyle w:val="legal1"/>
        <w:keepLines/>
        <w:jc w:val="both"/>
        <w:rPr>
          <w:rFonts w:ascii="Times New Roman" w:hAnsi="Times New Roman" w:cs="Times New Roman"/>
          <w:szCs w:val="24"/>
        </w:rPr>
      </w:pPr>
    </w:p>
    <w:p w14:paraId="0298CF53" w14:textId="7436EBB7" w:rsidR="00E238A5" w:rsidRDefault="00E238A5" w:rsidP="00C5716D">
      <w:pPr>
        <w:pStyle w:val="legal1"/>
        <w:keepLines/>
        <w:jc w:val="both"/>
        <w:rPr>
          <w:rFonts w:ascii="Times New Roman" w:hAnsi="Times New Roman" w:cs="Times New Roman"/>
          <w:szCs w:val="24"/>
        </w:rPr>
      </w:pPr>
      <w:r>
        <w:rPr>
          <w:rFonts w:ascii="Times New Roman" w:hAnsi="Times New Roman" w:cs="Times New Roman"/>
          <w:i/>
          <w:iCs/>
          <w:szCs w:val="24"/>
        </w:rPr>
        <w:t>19 TAC 74.5(l)</w:t>
      </w:r>
      <w:r>
        <w:rPr>
          <w:rFonts w:ascii="Times New Roman" w:hAnsi="Times New Roman" w:cs="Times New Roman"/>
          <w:szCs w:val="24"/>
        </w:rPr>
        <w:t>.</w:t>
      </w:r>
    </w:p>
    <w:p w14:paraId="77D690CC" w14:textId="77777777" w:rsidR="009A3095" w:rsidRPr="00CB0D7E" w:rsidRDefault="009A3095" w:rsidP="00396B5B">
      <w:pPr>
        <w:pStyle w:val="legal1"/>
        <w:jc w:val="both"/>
        <w:rPr>
          <w:rFonts w:ascii="Times New Roman" w:hAnsi="Times New Roman" w:cs="Times New Roman"/>
          <w:szCs w:val="24"/>
        </w:rPr>
      </w:pPr>
    </w:p>
    <w:p w14:paraId="7B2D8508" w14:textId="77777777" w:rsidR="00CB0D7E" w:rsidRPr="00C420D1" w:rsidRDefault="00CB0D7E" w:rsidP="00396B5B">
      <w:pPr>
        <w:pStyle w:val="PolicySection"/>
        <w:keepNext w:val="0"/>
        <w:numPr>
          <w:ilvl w:val="0"/>
          <w:numId w:val="48"/>
        </w:numPr>
        <w:spacing w:after="0"/>
        <w:outlineLvl w:val="0"/>
        <w:rPr>
          <w:rFonts w:ascii="Times New Roman" w:hAnsi="Times New Roman" w:cs="Times New Roman"/>
          <w:i/>
          <w:kern w:val="0"/>
        </w:rPr>
      </w:pPr>
      <w:r w:rsidRPr="00C420D1">
        <w:rPr>
          <w:rFonts w:ascii="Times New Roman" w:hAnsi="Times New Roman" w:cs="Times New Roman"/>
          <w:i/>
          <w:kern w:val="0"/>
        </w:rPr>
        <w:t>Certificate of Coursework Completion</w:t>
      </w:r>
    </w:p>
    <w:p w14:paraId="3457A76E" w14:textId="77777777" w:rsidR="00374E35" w:rsidRDefault="00374E35" w:rsidP="00396B5B">
      <w:pPr>
        <w:pStyle w:val="legal1"/>
        <w:jc w:val="both"/>
        <w:rPr>
          <w:rFonts w:ascii="Times New Roman" w:hAnsi="Times New Roman" w:cs="Times New Roman"/>
          <w:szCs w:val="24"/>
        </w:rPr>
      </w:pPr>
    </w:p>
    <w:p w14:paraId="18D20672" w14:textId="77777777" w:rsidR="00C5716D" w:rsidRDefault="00CB0D7E" w:rsidP="00396B5B">
      <w:pPr>
        <w:pStyle w:val="legal1"/>
        <w:jc w:val="both"/>
        <w:rPr>
          <w:rFonts w:ascii="Times New Roman" w:hAnsi="Times New Roman" w:cs="Times New Roman"/>
          <w:szCs w:val="24"/>
        </w:rPr>
      </w:pPr>
      <w:r w:rsidRPr="00CB0D7E">
        <w:rPr>
          <w:rFonts w:ascii="Times New Roman" w:hAnsi="Times New Roman" w:cs="Times New Roman"/>
          <w:szCs w:val="24"/>
        </w:rPr>
        <w:t xml:space="preserve">A student who completes all graduation requirements except for required </w:t>
      </w:r>
      <w:r w:rsidR="00E238A5">
        <w:rPr>
          <w:rFonts w:ascii="Times New Roman" w:hAnsi="Times New Roman" w:cs="Times New Roman"/>
          <w:szCs w:val="24"/>
        </w:rPr>
        <w:t xml:space="preserve">end-of-course assessment instruments </w:t>
      </w:r>
      <w:r w:rsidRPr="00CB0D7E">
        <w:rPr>
          <w:rFonts w:ascii="Times New Roman" w:hAnsi="Times New Roman" w:cs="Times New Roman"/>
          <w:szCs w:val="24"/>
        </w:rPr>
        <w:t xml:space="preserve">may be issued a certificate of coursework completion. The academic achievement record shall include a notation of the date a certificate of completion was issued to the student. </w:t>
      </w:r>
    </w:p>
    <w:p w14:paraId="65BA9DDC" w14:textId="77777777" w:rsidR="00C5716D" w:rsidRDefault="00C5716D" w:rsidP="00396B5B">
      <w:pPr>
        <w:pStyle w:val="legal1"/>
        <w:jc w:val="both"/>
        <w:rPr>
          <w:rFonts w:ascii="Times New Roman" w:hAnsi="Times New Roman" w:cs="Times New Roman"/>
          <w:szCs w:val="24"/>
        </w:rPr>
      </w:pPr>
    </w:p>
    <w:p w14:paraId="1C557307" w14:textId="14C108C9" w:rsidR="00CB0D7E" w:rsidRPr="00CB0D7E" w:rsidRDefault="00E238A5" w:rsidP="00396B5B">
      <w:pPr>
        <w:pStyle w:val="legal1"/>
        <w:jc w:val="both"/>
        <w:rPr>
          <w:rFonts w:ascii="Times New Roman" w:hAnsi="Times New Roman" w:cs="Times New Roman"/>
          <w:szCs w:val="24"/>
        </w:rPr>
      </w:pPr>
      <w:r>
        <w:rPr>
          <w:rFonts w:ascii="Times New Roman" w:hAnsi="Times New Roman" w:cs="Times New Roman"/>
          <w:i/>
          <w:iCs/>
          <w:szCs w:val="24"/>
        </w:rPr>
        <w:t>19 TAC 74.5(m)</w:t>
      </w:r>
      <w:r>
        <w:rPr>
          <w:rFonts w:ascii="Times New Roman" w:hAnsi="Times New Roman" w:cs="Times New Roman"/>
          <w:szCs w:val="24"/>
        </w:rPr>
        <w:t>.</w:t>
      </w:r>
    </w:p>
    <w:p w14:paraId="152A9568" w14:textId="77777777" w:rsidR="00CB0D7E" w:rsidRPr="00CB0D7E" w:rsidRDefault="00CB0D7E" w:rsidP="00CB0D7E">
      <w:pPr>
        <w:pStyle w:val="legal1"/>
        <w:jc w:val="both"/>
        <w:rPr>
          <w:rFonts w:ascii="Times New Roman" w:hAnsi="Times New Roman" w:cs="Times New Roman"/>
          <w:szCs w:val="24"/>
        </w:rPr>
      </w:pPr>
    </w:p>
    <w:p w14:paraId="1DB283A9" w14:textId="642E339F" w:rsidR="00CB0D7E" w:rsidRPr="00CB0D7E" w:rsidRDefault="002877FB" w:rsidP="00374E35">
      <w:pPr>
        <w:pStyle w:val="legal1"/>
        <w:jc w:val="both"/>
        <w:rPr>
          <w:rFonts w:ascii="Times New Roman" w:hAnsi="Times New Roman" w:cs="Times New Roman"/>
          <w:szCs w:val="24"/>
        </w:rPr>
      </w:pPr>
      <w:r>
        <w:rPr>
          <w:rFonts w:ascii="Times New Roman" w:hAnsi="Times New Roman" w:cs="Times New Roman"/>
          <w:szCs w:val="24"/>
        </w:rPr>
        <w:t>Henry Ford Academy Alameda School for Fine Art + Design Charter School</w:t>
      </w:r>
      <w:r w:rsidR="00C420D1">
        <w:rPr>
          <w:rFonts w:ascii="Times New Roman" w:hAnsi="Times New Roman" w:cs="Times New Roman"/>
          <w:szCs w:val="24"/>
        </w:rPr>
        <w:t xml:space="preserve"> </w:t>
      </w:r>
      <w:r w:rsidR="00CB0D7E" w:rsidRPr="00CB0D7E">
        <w:rPr>
          <w:rFonts w:ascii="Times New Roman" w:hAnsi="Times New Roman" w:cs="Times New Roman"/>
          <w:szCs w:val="24"/>
        </w:rPr>
        <w:t xml:space="preserve">may allow a student who receives a certificate to participate in a graduation with students receiving high school diplomas.  </w:t>
      </w:r>
    </w:p>
    <w:p w14:paraId="3884D669" w14:textId="77777777" w:rsidR="00CB0D7E" w:rsidRPr="00374E35" w:rsidRDefault="00CB0D7E" w:rsidP="00374E35">
      <w:pPr>
        <w:pStyle w:val="legal1"/>
        <w:jc w:val="both"/>
        <w:rPr>
          <w:rFonts w:ascii="Times New Roman" w:hAnsi="Times New Roman" w:cs="Times New Roman"/>
          <w:szCs w:val="24"/>
        </w:rPr>
      </w:pPr>
    </w:p>
    <w:sectPr w:rsidR="00CB0D7E" w:rsidRPr="00374E35" w:rsidSect="00A01DDF">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CBD2" w14:textId="77777777" w:rsidR="00AC7601" w:rsidRDefault="00AC7601" w:rsidP="004052A2">
      <w:r>
        <w:separator/>
      </w:r>
    </w:p>
  </w:endnote>
  <w:endnote w:type="continuationSeparator" w:id="0">
    <w:p w14:paraId="2AD0214A" w14:textId="77777777" w:rsidR="00AC7601" w:rsidRDefault="00AC7601"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auto"/>
    <w:pitch w:val="variable"/>
    <w:sig w:usb0="E1000AEF" w:usb1="5000A1FF" w:usb2="00000000" w:usb3="00000000" w:csb0="000001BF" w:csb1="00000000"/>
  </w:font>
  <w:font w:name="Times">
    <w:altName w:val="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6" w:type="dxa"/>
      <w:tblInd w:w="2" w:type="dxa"/>
      <w:tblCellMar>
        <w:left w:w="0" w:type="dxa"/>
        <w:right w:w="0" w:type="dxa"/>
      </w:tblCellMar>
      <w:tblLook w:val="00A0" w:firstRow="1" w:lastRow="0" w:firstColumn="1" w:lastColumn="0" w:noHBand="0" w:noVBand="0"/>
    </w:tblPr>
    <w:tblGrid>
      <w:gridCol w:w="5038"/>
      <w:gridCol w:w="1440"/>
      <w:gridCol w:w="3168"/>
    </w:tblGrid>
    <w:tr w:rsidR="00B93AE7" w:rsidRPr="00A01DDF" w14:paraId="22B908C5" w14:textId="77777777" w:rsidTr="00B93AE7">
      <w:trPr>
        <w:cantSplit/>
      </w:trPr>
      <w:tc>
        <w:tcPr>
          <w:tcW w:w="5038" w:type="dxa"/>
        </w:tcPr>
        <w:p w14:paraId="0B6E695C" w14:textId="46901A9B" w:rsidR="007E36F3" w:rsidRPr="00A01DDF" w:rsidRDefault="00F142C2" w:rsidP="00A01DDF">
          <w:pPr>
            <w:pStyle w:val="Footer"/>
            <w:rPr>
              <w:rFonts w:ascii="Times New Roman" w:hAnsi="Times New Roman" w:cs="Times New Roman"/>
              <w:sz w:val="20"/>
              <w:szCs w:val="20"/>
            </w:rPr>
          </w:pPr>
          <w:r>
            <w:rPr>
              <w:rFonts w:ascii="Times New Roman" w:hAnsi="Times New Roman" w:cs="Times New Roman"/>
              <w:sz w:val="20"/>
              <w:szCs w:val="20"/>
            </w:rPr>
            <w:t>BOARD ADOPTED</w:t>
          </w:r>
          <w:r w:rsidR="007E36F3" w:rsidRPr="00A01DDF">
            <w:rPr>
              <w:rFonts w:ascii="Times New Roman" w:hAnsi="Times New Roman" w:cs="Times New Roman"/>
              <w:sz w:val="20"/>
              <w:szCs w:val="20"/>
            </w:rPr>
            <w:t xml:space="preserve">: </w:t>
          </w:r>
          <w:r w:rsidR="00B76FD6">
            <w:rPr>
              <w:rFonts w:ascii="Times New Roman" w:hAnsi="Times New Roman" w:cs="Times New Roman"/>
              <w:sz w:val="20"/>
              <w:szCs w:val="20"/>
            </w:rPr>
            <w:t>0</w:t>
          </w:r>
          <w:r w:rsidR="00966E0E">
            <w:rPr>
              <w:rFonts w:ascii="Times New Roman" w:hAnsi="Times New Roman" w:cs="Times New Roman"/>
              <w:sz w:val="20"/>
              <w:szCs w:val="20"/>
            </w:rPr>
            <w:t>1-</w:t>
          </w:r>
          <w:r w:rsidR="00B76FD6">
            <w:rPr>
              <w:rFonts w:ascii="Times New Roman" w:hAnsi="Times New Roman" w:cs="Times New Roman"/>
              <w:sz w:val="20"/>
              <w:szCs w:val="20"/>
            </w:rPr>
            <w:t>09</w:t>
          </w:r>
          <w:r w:rsidR="00F847BE">
            <w:rPr>
              <w:rFonts w:ascii="Times New Roman" w:hAnsi="Times New Roman" w:cs="Times New Roman"/>
              <w:sz w:val="20"/>
              <w:szCs w:val="20"/>
            </w:rPr>
            <w:t>-202</w:t>
          </w:r>
          <w:r w:rsidR="00B76FD6">
            <w:rPr>
              <w:rFonts w:ascii="Times New Roman" w:hAnsi="Times New Roman" w:cs="Times New Roman"/>
              <w:sz w:val="20"/>
              <w:szCs w:val="20"/>
            </w:rPr>
            <w:t>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F3327B">
            <w:rPr>
              <w:rFonts w:ascii="Times New Roman" w:hAnsi="Times New Roman" w:cs="Times New Roman"/>
              <w:noProof/>
              <w:sz w:val="20"/>
              <w:szCs w:val="20"/>
            </w:rPr>
            <w:t>2</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F3327B">
            <w:rPr>
              <w:rFonts w:ascii="Times New Roman" w:hAnsi="Times New Roman" w:cs="Times New Roman"/>
              <w:noProof/>
              <w:sz w:val="20"/>
              <w:szCs w:val="20"/>
            </w:rPr>
            <w:t>2</w:t>
          </w:r>
          <w:r w:rsidRPr="00A01DDF">
            <w:rPr>
              <w:rFonts w:ascii="Times New Roman" w:hAnsi="Times New Roman" w:cs="Times New Roman"/>
              <w:sz w:val="20"/>
              <w:szCs w:val="20"/>
            </w:rPr>
            <w:fldChar w:fldCharType="end"/>
          </w:r>
        </w:p>
      </w:tc>
    </w:tr>
    <w:tr w:rsidR="00B93AE7" w:rsidRPr="00A01DDF" w14:paraId="7AAEABF7" w14:textId="77777777" w:rsidTr="00B93AE7">
      <w:trPr>
        <w:cantSplit/>
      </w:trPr>
      <w:tc>
        <w:tcPr>
          <w:tcW w:w="5038"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B93AE7" w:rsidRPr="00A01DDF" w14:paraId="029097B6" w14:textId="77777777" w:rsidTr="00B93AE7">
      <w:trPr>
        <w:cantSplit/>
      </w:trPr>
      <w:tc>
        <w:tcPr>
          <w:tcW w:w="5038" w:type="dxa"/>
        </w:tcPr>
        <w:p w14:paraId="6A0B9832" w14:textId="50472C4F" w:rsidR="007E36F3" w:rsidRDefault="00CA5967" w:rsidP="00B93AE7">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F142C2">
            <w:rPr>
              <w:rFonts w:ascii="Times New Roman" w:hAnsi="Times New Roman" w:cs="Times New Roman"/>
              <w:sz w:val="20"/>
              <w:szCs w:val="20"/>
            </w:rPr>
            <w:t xml:space="preserve">March 30, </w:t>
          </w:r>
          <w:proofErr w:type="gramStart"/>
          <w:r>
            <w:rPr>
              <w:rFonts w:ascii="Times New Roman" w:hAnsi="Times New Roman" w:cs="Times New Roman"/>
              <w:sz w:val="20"/>
              <w:szCs w:val="20"/>
            </w:rPr>
            <w:t>20</w:t>
          </w:r>
          <w:r w:rsidR="00C420D1">
            <w:rPr>
              <w:rFonts w:ascii="Times New Roman" w:hAnsi="Times New Roman" w:cs="Times New Roman"/>
              <w:sz w:val="20"/>
              <w:szCs w:val="20"/>
            </w:rPr>
            <w:t>2</w:t>
          </w:r>
          <w:r w:rsidR="00F142C2">
            <w:rPr>
              <w:rFonts w:ascii="Times New Roman" w:hAnsi="Times New Roman" w:cs="Times New Roman"/>
              <w:sz w:val="20"/>
              <w:szCs w:val="20"/>
            </w:rPr>
            <w:t>2</w:t>
          </w:r>
          <w:proofErr w:type="gramEnd"/>
          <w:r w:rsidR="00C420D1">
            <w:rPr>
              <w:rFonts w:ascii="Times New Roman" w:hAnsi="Times New Roman" w:cs="Times New Roman"/>
              <w:sz w:val="20"/>
              <w:szCs w:val="20"/>
            </w:rPr>
            <w:t xml:space="preserve"> </w:t>
          </w:r>
          <w:r>
            <w:rPr>
              <w:rFonts w:ascii="Times New Roman" w:hAnsi="Times New Roman" w:cs="Times New Roman"/>
              <w:sz w:val="20"/>
              <w:szCs w:val="20"/>
            </w:rPr>
            <w:t>Schulman, Lopez, Hoffer &amp; Adelstein, LLP</w:t>
          </w:r>
        </w:p>
        <w:p w14:paraId="1A08191F" w14:textId="796D96C4" w:rsidR="00CA5967" w:rsidRPr="00A01DDF" w:rsidRDefault="00CA5967">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43B86D70" w14:textId="77777777" w:rsidR="007E36F3" w:rsidRPr="00A01DDF" w:rsidRDefault="007E36F3">
          <w:pPr>
            <w:pStyle w:val="Footer"/>
            <w:rPr>
              <w:rFonts w:ascii="Times New Roman" w:hAnsi="Times New Roman" w:cs="Times New Roman"/>
              <w:sz w:val="20"/>
              <w:szCs w:val="20"/>
            </w:rPr>
          </w:pPr>
        </w:p>
      </w:tc>
      <w:tc>
        <w:tcPr>
          <w:tcW w:w="3168" w:type="dxa"/>
        </w:tcPr>
        <w:p w14:paraId="154B3DDA" w14:textId="7C3DE019" w:rsidR="007E36F3" w:rsidRPr="00A01DDF" w:rsidRDefault="00CA5967"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212BA3DD" wp14:editId="19DEB4EC">
                <wp:simplePos x="0" y="0"/>
                <wp:positionH relativeFrom="column">
                  <wp:posOffset>1188525</wp:posOffset>
                </wp:positionH>
                <wp:positionV relativeFrom="paragraph">
                  <wp:posOffset>-4405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tc>
    </w:tr>
  </w:tbl>
  <w:p w14:paraId="0018C77C" w14:textId="295265D0"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0525" w14:textId="77777777" w:rsidR="00AC7601" w:rsidRDefault="00AC7601" w:rsidP="004052A2">
      <w:r>
        <w:separator/>
      </w:r>
    </w:p>
  </w:footnote>
  <w:footnote w:type="continuationSeparator" w:id="0">
    <w:p w14:paraId="5F56B94F" w14:textId="77777777" w:rsidR="00AC7601" w:rsidRDefault="00AC7601"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29853FEA" w14:textId="69C52744" w:rsidR="007E36F3" w:rsidRPr="00AA4E26" w:rsidRDefault="00046470" w:rsidP="006D1E0B">
          <w:pPr>
            <w:pStyle w:val="Header"/>
            <w:rPr>
              <w:rFonts w:ascii="Times New Roman" w:hAnsi="Times New Roman" w:cs="Times New Roman"/>
              <w:b/>
              <w:bCs/>
              <w:szCs w:val="24"/>
            </w:rPr>
          </w:pPr>
          <w:r>
            <w:rPr>
              <w:rFonts w:ascii="Times New Roman" w:hAnsi="Times New Roman" w:cs="Times New Roman"/>
              <w:b/>
              <w:bCs/>
              <w:szCs w:val="24"/>
            </w:rPr>
            <w:t>H</w:t>
          </w:r>
          <w:r w:rsidR="00B76FD6">
            <w:rPr>
              <w:rFonts w:ascii="Times New Roman" w:hAnsi="Times New Roman" w:cs="Times New Roman"/>
              <w:b/>
              <w:bCs/>
              <w:szCs w:val="24"/>
            </w:rPr>
            <w:t>ENRY FORD LEARNING INSTITUTE</w:t>
          </w:r>
          <w:r w:rsidR="007E36F3">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55846508" w:rsidR="007E36F3" w:rsidRPr="00AA4E26" w:rsidRDefault="006F7087" w:rsidP="00D156C9">
          <w:pPr>
            <w:pStyle w:val="Header"/>
            <w:rPr>
              <w:rFonts w:ascii="Times New Roman" w:hAnsi="Times New Roman" w:cs="Times New Roman"/>
              <w:szCs w:val="24"/>
            </w:rPr>
          </w:pPr>
          <w:r>
            <w:rPr>
              <w:rFonts w:ascii="Times New Roman" w:hAnsi="Times New Roman" w:cs="Times New Roman"/>
              <w:szCs w:val="24"/>
            </w:rPr>
            <w:t xml:space="preserve">POLICY GROUP 2 – INSTRUCTION </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471C7131" w:rsidR="007E36F3" w:rsidRPr="00AA4E26" w:rsidRDefault="006F7087" w:rsidP="00CD08E7">
          <w:pPr>
            <w:pStyle w:val="Header"/>
            <w:rPr>
              <w:rFonts w:ascii="Times New Roman" w:hAnsi="Times New Roman" w:cs="Times New Roman"/>
              <w:szCs w:val="24"/>
            </w:rPr>
          </w:pPr>
          <w:r>
            <w:rPr>
              <w:rFonts w:ascii="Times New Roman" w:hAnsi="Times New Roman" w:cs="Times New Roman"/>
              <w:szCs w:val="24"/>
            </w:rPr>
            <w:t>ACADEMIC ACHIEVEMENT</w:t>
          </w:r>
        </w:p>
      </w:tc>
      <w:tc>
        <w:tcPr>
          <w:tcW w:w="1872" w:type="dxa"/>
        </w:tcPr>
        <w:p w14:paraId="54B9E97A" w14:textId="63BE4162" w:rsidR="007E36F3" w:rsidRPr="00AA4E26" w:rsidRDefault="00F144F6" w:rsidP="00AB39F7">
          <w:pPr>
            <w:pStyle w:val="Header"/>
            <w:tabs>
              <w:tab w:val="left" w:pos="195"/>
            </w:tabs>
            <w:rPr>
              <w:rFonts w:ascii="Times New Roman" w:hAnsi="Times New Roman" w:cs="Times New Roman"/>
              <w:szCs w:val="24"/>
            </w:rPr>
          </w:pPr>
          <w:r>
            <w:rPr>
              <w:rFonts w:ascii="Times New Roman" w:hAnsi="Times New Roman" w:cs="Times New Roman"/>
              <w:szCs w:val="24"/>
            </w:rPr>
            <w:t>PG-</w:t>
          </w:r>
          <w:r w:rsidR="00AB39F7">
            <w:rPr>
              <w:rFonts w:ascii="Times New Roman" w:hAnsi="Times New Roman" w:cs="Times New Roman"/>
              <w:szCs w:val="24"/>
            </w:rPr>
            <w:t>2</w:t>
          </w:r>
          <w:r w:rsidR="006F7087">
            <w:rPr>
              <w:rFonts w:ascii="Times New Roman" w:hAnsi="Times New Roman" w:cs="Times New Roman"/>
              <w:szCs w:val="24"/>
            </w:rPr>
            <w:t>.</w:t>
          </w:r>
          <w:r w:rsidR="00A510F4">
            <w:rPr>
              <w:rFonts w:ascii="Times New Roman" w:hAnsi="Times New Roman" w:cs="Times New Roman"/>
              <w:szCs w:val="24"/>
            </w:rPr>
            <w:t>3</w:t>
          </w:r>
        </w:p>
      </w:tc>
    </w:tr>
    <w:tr w:rsidR="00F144F6" w:rsidRPr="00AA4E26" w14:paraId="224774DA" w14:textId="77777777" w:rsidTr="00C5716D">
      <w:trPr>
        <w:trHeight w:val="154"/>
      </w:trPr>
      <w:tc>
        <w:tcPr>
          <w:tcW w:w="7488" w:type="dxa"/>
        </w:tcPr>
        <w:p w14:paraId="44F19CF0" w14:textId="77777777"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4F6"/>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0726E"/>
    <w:multiLevelType w:val="multilevel"/>
    <w:tmpl w:val="87B81C80"/>
    <w:lvl w:ilvl="0">
      <w:start w:val="1"/>
      <w:numFmt w:val="decimal"/>
      <w:suff w:val="space"/>
      <w:lvlText w:val="Sec. 5.10.%1."/>
      <w:lvlJc w:val="left"/>
      <w:pPr>
        <w:ind w:left="0" w:firstLine="0"/>
      </w:pPr>
      <w:rPr>
        <w:rFonts w:hint="default"/>
      </w:rPr>
    </w:lvl>
    <w:lvl w:ilvl="1">
      <w:start w:val="1"/>
      <w:numFmt w:val="decimal"/>
      <w:suff w:val="space"/>
      <w:lvlText w:val="Sec. 5.10.%1.%2."/>
      <w:lvlJc w:val="left"/>
      <w:pPr>
        <w:ind w:left="0" w:firstLine="0"/>
      </w:pPr>
      <w:rPr>
        <w:rFonts w:hint="default"/>
        <w:i w:val="0"/>
      </w:rPr>
    </w:lvl>
    <w:lvl w:ilvl="2">
      <w:start w:val="1"/>
      <w:numFmt w:val="decimal"/>
      <w:suff w:val="space"/>
      <w:lvlText w:val="Sec. 5.10.%1.%2.%3."/>
      <w:lvlJc w:val="left"/>
      <w:pPr>
        <w:ind w:left="0" w:firstLine="0"/>
      </w:pPr>
      <w:rPr>
        <w:rFonts w:hint="default"/>
        <w:b/>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51458F9"/>
    <w:multiLevelType w:val="multilevel"/>
    <w:tmpl w:val="3F700DBA"/>
    <w:lvl w:ilvl="0">
      <w:start w:val="1"/>
      <w:numFmt w:val="decimal"/>
      <w:suff w:val="space"/>
      <w:lvlText w:val="Sec. 5.7.%1."/>
      <w:lvlJc w:val="left"/>
      <w:pPr>
        <w:ind w:left="0" w:firstLine="0"/>
      </w:pPr>
      <w:rPr>
        <w:rFonts w:hint="default"/>
      </w:rPr>
    </w:lvl>
    <w:lvl w:ilvl="1">
      <w:start w:val="1"/>
      <w:numFmt w:val="decimal"/>
      <w:suff w:val="space"/>
      <w:lvlText w:val="Sec. 5.7.%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A45A96"/>
    <w:multiLevelType w:val="multilevel"/>
    <w:tmpl w:val="955EA2CC"/>
    <w:lvl w:ilvl="0">
      <w:start w:val="1"/>
      <w:numFmt w:val="decimal"/>
      <w:suff w:val="space"/>
      <w:lvlText w:val="Sec. 5.8.%1."/>
      <w:lvlJc w:val="left"/>
      <w:pPr>
        <w:ind w:left="0" w:firstLine="0"/>
      </w:pPr>
      <w:rPr>
        <w:rFonts w:hint="default"/>
      </w:rPr>
    </w:lvl>
    <w:lvl w:ilvl="1">
      <w:start w:val="1"/>
      <w:numFmt w:val="decimal"/>
      <w:suff w:val="space"/>
      <w:lvlText w:val="Sec. 5.8.%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742DA4"/>
    <w:multiLevelType w:val="multilevel"/>
    <w:tmpl w:val="B6D8F082"/>
    <w:lvl w:ilvl="0">
      <w:start w:val="1"/>
      <w:numFmt w:val="decimal"/>
      <w:suff w:val="space"/>
      <w:lvlText w:val="Sec. 3.1.%1."/>
      <w:lvlJc w:val="left"/>
      <w:pPr>
        <w:ind w:left="0" w:firstLine="0"/>
      </w:pPr>
      <w:rPr>
        <w:rFonts w:hint="default"/>
      </w:rPr>
    </w:lvl>
    <w:lvl w:ilvl="1">
      <w:start w:val="1"/>
      <w:numFmt w:val="decimal"/>
      <w:suff w:val="space"/>
      <w:lvlText w:val="Sec. 5.11.%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F4359A"/>
    <w:multiLevelType w:val="multilevel"/>
    <w:tmpl w:val="517C9A72"/>
    <w:lvl w:ilvl="0">
      <w:start w:val="1"/>
      <w:numFmt w:val="decimal"/>
      <w:suff w:val="space"/>
      <w:lvlText w:val="Sec. 5.12.%1."/>
      <w:lvlJc w:val="left"/>
      <w:pPr>
        <w:ind w:left="0" w:firstLine="0"/>
      </w:pPr>
      <w:rPr>
        <w:rFonts w:hint="default"/>
      </w:rPr>
    </w:lvl>
    <w:lvl w:ilvl="1">
      <w:start w:val="1"/>
      <w:numFmt w:val="decimal"/>
      <w:suff w:val="space"/>
      <w:lvlText w:val="Sec. 5.11.%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BB5FCA"/>
    <w:multiLevelType w:val="multilevel"/>
    <w:tmpl w:val="91FC0C26"/>
    <w:lvl w:ilvl="0">
      <w:start w:val="1"/>
      <w:numFmt w:val="decimal"/>
      <w:suff w:val="space"/>
      <w:lvlText w:val="Sec. 5.10.%1."/>
      <w:lvlJc w:val="left"/>
      <w:pPr>
        <w:ind w:left="0" w:firstLine="0"/>
      </w:pPr>
      <w:rPr>
        <w:rFonts w:hint="default"/>
      </w:rPr>
    </w:lvl>
    <w:lvl w:ilvl="1">
      <w:start w:val="1"/>
      <w:numFmt w:val="decimal"/>
      <w:suff w:val="space"/>
      <w:lvlText w:val="Sec. 5.10.%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000BB"/>
    <w:multiLevelType w:val="multilevel"/>
    <w:tmpl w:val="86607E1E"/>
    <w:lvl w:ilvl="0">
      <w:start w:val="1"/>
      <w:numFmt w:val="decimal"/>
      <w:suff w:val="space"/>
      <w:lvlText w:val="Sec. %1."/>
      <w:lvlJc w:val="left"/>
      <w:pPr>
        <w:ind w:left="0" w:firstLine="0"/>
      </w:pPr>
      <w:rPr>
        <w:rFonts w:hint="default"/>
      </w:rPr>
    </w:lvl>
    <w:lvl w:ilvl="1">
      <w:start w:val="1"/>
      <w:numFmt w:val="decimal"/>
      <w:suff w:val="space"/>
      <w:lvlText w:val="Sec. 5.11.%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1" w15:restartNumberingAfterBreak="0">
    <w:nsid w:val="3701682C"/>
    <w:multiLevelType w:val="multilevel"/>
    <w:tmpl w:val="9CA267FA"/>
    <w:lvl w:ilvl="0">
      <w:start w:val="1"/>
      <w:numFmt w:val="decimal"/>
      <w:suff w:val="space"/>
      <w:lvlText w:val="Sec. 5.11.%1."/>
      <w:lvlJc w:val="left"/>
      <w:pPr>
        <w:ind w:left="0" w:firstLine="0"/>
      </w:pPr>
      <w:rPr>
        <w:rFonts w:hint="default"/>
      </w:rPr>
    </w:lvl>
    <w:lvl w:ilvl="1">
      <w:start w:val="1"/>
      <w:numFmt w:val="decimal"/>
      <w:suff w:val="space"/>
      <w:lvlText w:val="Sec. 5.10.%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B277CD"/>
    <w:multiLevelType w:val="multilevel"/>
    <w:tmpl w:val="AC327A3C"/>
    <w:lvl w:ilvl="0">
      <w:start w:val="1"/>
      <w:numFmt w:val="decimal"/>
      <w:suff w:val="space"/>
      <w:lvlText w:val="Sec. 5.8.%1."/>
      <w:lvlJc w:val="left"/>
      <w:pPr>
        <w:ind w:left="0" w:firstLine="0"/>
      </w:pPr>
      <w:rPr>
        <w:rFonts w:hint="default"/>
      </w:rPr>
    </w:lvl>
    <w:lvl w:ilvl="1">
      <w:start w:val="1"/>
      <w:numFmt w:val="decimal"/>
      <w:suff w:val="space"/>
      <w:lvlText w:val="Sec. 5.8.%1.%2."/>
      <w:lvlJc w:val="left"/>
      <w:pPr>
        <w:ind w:left="0" w:firstLine="0"/>
      </w:pPr>
      <w:rPr>
        <w:rFonts w:hint="default"/>
        <w:i w:val="0"/>
      </w:rPr>
    </w:lvl>
    <w:lvl w:ilvl="2">
      <w:start w:val="1"/>
      <w:numFmt w:val="decimal"/>
      <w:suff w:val="space"/>
      <w:lvlText w:val="Sec. 5.8.%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1DB2A33"/>
    <w:multiLevelType w:val="multilevel"/>
    <w:tmpl w:val="0FC42968"/>
    <w:lvl w:ilvl="0">
      <w:start w:val="1"/>
      <w:numFmt w:val="decimal"/>
      <w:suff w:val="space"/>
      <w:lvlText w:val="Sec. 5.9.%1."/>
      <w:lvlJc w:val="left"/>
      <w:pPr>
        <w:ind w:left="0" w:firstLine="0"/>
      </w:pPr>
      <w:rPr>
        <w:rFonts w:hint="default"/>
      </w:rPr>
    </w:lvl>
    <w:lvl w:ilvl="1">
      <w:start w:val="1"/>
      <w:numFmt w:val="decimal"/>
      <w:suff w:val="space"/>
      <w:lvlText w:val="Sec. 5.9.%1.%2."/>
      <w:lvlJc w:val="left"/>
      <w:pPr>
        <w:ind w:left="0" w:firstLine="0"/>
      </w:pPr>
      <w:rPr>
        <w:rFonts w:hint="default"/>
        <w:i w:val="0"/>
      </w:rPr>
    </w:lvl>
    <w:lvl w:ilvl="2">
      <w:start w:val="1"/>
      <w:numFmt w:val="decimal"/>
      <w:suff w:val="space"/>
      <w:lvlText w:val="Sec. 5.9.%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8C6F46"/>
    <w:multiLevelType w:val="multilevel"/>
    <w:tmpl w:val="6F34C1D6"/>
    <w:lvl w:ilvl="0">
      <w:start w:val="1"/>
      <w:numFmt w:val="decimal"/>
      <w:suff w:val="space"/>
      <w:lvlText w:val="Sec. 5.10.%1."/>
      <w:lvlJc w:val="left"/>
      <w:pPr>
        <w:ind w:left="0" w:firstLine="0"/>
      </w:pPr>
      <w:rPr>
        <w:rFonts w:hint="default"/>
      </w:rPr>
    </w:lvl>
    <w:lvl w:ilvl="1">
      <w:start w:val="1"/>
      <w:numFmt w:val="decimal"/>
      <w:suff w:val="space"/>
      <w:lvlText w:val="Sec. 5.10.%1.%2."/>
      <w:lvlJc w:val="left"/>
      <w:pPr>
        <w:ind w:left="0" w:firstLine="0"/>
      </w:pPr>
      <w:rPr>
        <w:rFonts w:hint="default"/>
        <w:i w:val="0"/>
      </w:rPr>
    </w:lvl>
    <w:lvl w:ilvl="2">
      <w:start w:val="1"/>
      <w:numFmt w:val="decimal"/>
      <w:suff w:val="space"/>
      <w:lvlText w:val="Sec. 5.9.%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50722"/>
    <w:multiLevelType w:val="multilevel"/>
    <w:tmpl w:val="1CE85446"/>
    <w:lvl w:ilvl="0">
      <w:start w:val="1"/>
      <w:numFmt w:val="decimal"/>
      <w:suff w:val="space"/>
      <w:lvlText w:val="Sec. 5.11.%1."/>
      <w:lvlJc w:val="left"/>
      <w:pPr>
        <w:ind w:left="0" w:firstLine="0"/>
      </w:pPr>
      <w:rPr>
        <w:rFonts w:hint="default"/>
      </w:rPr>
    </w:lvl>
    <w:lvl w:ilvl="1">
      <w:start w:val="1"/>
      <w:numFmt w:val="decimal"/>
      <w:suff w:val="space"/>
      <w:lvlText w:val="Sec. 5.11.%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C45295"/>
    <w:multiLevelType w:val="multilevel"/>
    <w:tmpl w:val="3F784AE2"/>
    <w:lvl w:ilvl="0">
      <w:start w:val="1"/>
      <w:numFmt w:val="decimal"/>
      <w:suff w:val="space"/>
      <w:lvlText w:val="Sec. 2.1.%1."/>
      <w:lvlJc w:val="left"/>
      <w:pPr>
        <w:ind w:left="0" w:firstLine="0"/>
      </w:pPr>
      <w:rPr>
        <w:rFonts w:hint="default"/>
      </w:rPr>
    </w:lvl>
    <w:lvl w:ilvl="1">
      <w:start w:val="1"/>
      <w:numFmt w:val="decimal"/>
      <w:suff w:val="space"/>
      <w:lvlText w:val="Sec. 5.11.%1.%2."/>
      <w:lvlJc w:val="left"/>
      <w:pPr>
        <w:ind w:left="0" w:firstLine="0"/>
      </w:pPr>
      <w:rPr>
        <w:rFonts w:hint="default"/>
        <w:i w:val="0"/>
      </w:rPr>
    </w:lvl>
    <w:lvl w:ilvl="2">
      <w:start w:val="1"/>
      <w:numFmt w:val="decimal"/>
      <w:suff w:val="space"/>
      <w:lvlText w:val="Sec. 5.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6A3CE6"/>
    <w:multiLevelType w:val="multilevel"/>
    <w:tmpl w:val="7F4859E0"/>
    <w:lvl w:ilvl="0">
      <w:start w:val="1"/>
      <w:numFmt w:val="decimal"/>
      <w:suff w:val="space"/>
      <w:lvlText w:val="Sec. 5.8.%1."/>
      <w:lvlJc w:val="left"/>
      <w:pPr>
        <w:ind w:left="0" w:firstLine="0"/>
      </w:pPr>
      <w:rPr>
        <w:rFonts w:hint="default"/>
      </w:rPr>
    </w:lvl>
    <w:lvl w:ilvl="1">
      <w:start w:val="1"/>
      <w:numFmt w:val="decimal"/>
      <w:suff w:val="space"/>
      <w:lvlText w:val="Sec. 5.8.%1.%2."/>
      <w:lvlJc w:val="left"/>
      <w:pPr>
        <w:ind w:left="0" w:firstLine="0"/>
      </w:pPr>
      <w:rPr>
        <w:rFonts w:hint="default"/>
        <w:i w:val="0"/>
      </w:rPr>
    </w:lvl>
    <w:lvl w:ilvl="2">
      <w:start w:val="1"/>
      <w:numFmt w:val="decimal"/>
      <w:suff w:val="space"/>
      <w:lvlText w:val="Sec. 5.8.%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A075D19"/>
    <w:multiLevelType w:val="multilevel"/>
    <w:tmpl w:val="7C8EE8E6"/>
    <w:lvl w:ilvl="0">
      <w:start w:val="1"/>
      <w:numFmt w:val="decimal"/>
      <w:suff w:val="space"/>
      <w:lvlText w:val="Sec. 5.9.%1."/>
      <w:lvlJc w:val="left"/>
      <w:pPr>
        <w:ind w:left="0" w:firstLine="0"/>
      </w:pPr>
      <w:rPr>
        <w:rFonts w:hint="default"/>
      </w:rPr>
    </w:lvl>
    <w:lvl w:ilvl="1">
      <w:start w:val="1"/>
      <w:numFmt w:val="decimal"/>
      <w:suff w:val="space"/>
      <w:lvlText w:val="Sec. 5.8.%1.%2."/>
      <w:lvlJc w:val="left"/>
      <w:pPr>
        <w:ind w:left="0" w:firstLine="0"/>
      </w:pPr>
      <w:rPr>
        <w:rFonts w:hint="default"/>
        <w:i w:val="0"/>
      </w:rPr>
    </w:lvl>
    <w:lvl w:ilvl="2">
      <w:start w:val="1"/>
      <w:numFmt w:val="decimal"/>
      <w:suff w:val="space"/>
      <w:lvlText w:val="Sec. 5.8.%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A3B2D5C"/>
    <w:multiLevelType w:val="multilevel"/>
    <w:tmpl w:val="2BEED2AA"/>
    <w:lvl w:ilvl="0">
      <w:start w:val="1"/>
      <w:numFmt w:val="decimal"/>
      <w:suff w:val="space"/>
      <w:lvlText w:val="Sec. 5.10.%1."/>
      <w:lvlJc w:val="left"/>
      <w:pPr>
        <w:ind w:left="0" w:firstLine="0"/>
      </w:pPr>
      <w:rPr>
        <w:rFonts w:hint="default"/>
      </w:rPr>
    </w:lvl>
    <w:lvl w:ilvl="1">
      <w:start w:val="1"/>
      <w:numFmt w:val="decimal"/>
      <w:suff w:val="space"/>
      <w:lvlText w:val="Sec. 5.9.%1.%2."/>
      <w:lvlJc w:val="left"/>
      <w:pPr>
        <w:ind w:left="0" w:firstLine="0"/>
      </w:pPr>
      <w:rPr>
        <w:rFonts w:hint="default"/>
        <w:i w:val="0"/>
      </w:rPr>
    </w:lvl>
    <w:lvl w:ilvl="2">
      <w:start w:val="1"/>
      <w:numFmt w:val="decimal"/>
      <w:suff w:val="space"/>
      <w:lvlText w:val="Sec. 5.9.%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BEF0B77"/>
    <w:multiLevelType w:val="multilevel"/>
    <w:tmpl w:val="7EB690CA"/>
    <w:lvl w:ilvl="0">
      <w:start w:val="1"/>
      <w:numFmt w:val="decimal"/>
      <w:suff w:val="space"/>
      <w:lvlText w:val="Sec. 5.8.%1."/>
      <w:lvlJc w:val="left"/>
      <w:pPr>
        <w:ind w:left="0" w:firstLine="0"/>
      </w:pPr>
      <w:rPr>
        <w:rFonts w:hint="default"/>
      </w:rPr>
    </w:lvl>
    <w:lvl w:ilvl="1">
      <w:start w:val="1"/>
      <w:numFmt w:val="decimal"/>
      <w:suff w:val="space"/>
      <w:lvlText w:val="Sec. 5.7.%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D4F4957"/>
    <w:multiLevelType w:val="multilevel"/>
    <w:tmpl w:val="E2E86922"/>
    <w:lvl w:ilvl="0">
      <w:start w:val="1"/>
      <w:numFmt w:val="decimal"/>
      <w:suff w:val="space"/>
      <w:lvlText w:val="Sec. 5.9.%1."/>
      <w:lvlJc w:val="left"/>
      <w:pPr>
        <w:ind w:left="0" w:firstLine="0"/>
      </w:pPr>
      <w:rPr>
        <w:rFonts w:hint="default"/>
      </w:rPr>
    </w:lvl>
    <w:lvl w:ilvl="1">
      <w:start w:val="1"/>
      <w:numFmt w:val="decimal"/>
      <w:suff w:val="space"/>
      <w:lvlText w:val="Sec. 5.9.%1.%2."/>
      <w:lvlJc w:val="left"/>
      <w:pPr>
        <w:ind w:left="0" w:firstLine="0"/>
      </w:pPr>
      <w:rPr>
        <w:rFonts w:hint="default"/>
        <w:i w:val="0"/>
      </w:rPr>
    </w:lvl>
    <w:lvl w:ilvl="2">
      <w:start w:val="1"/>
      <w:numFmt w:val="decimal"/>
      <w:suff w:val="space"/>
      <w:lvlText w:val="Sec. 5.8.%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E5E4F8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E6DB0"/>
    <w:multiLevelType w:val="hybridMultilevel"/>
    <w:tmpl w:val="FB6E5E76"/>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6"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C2C08FA"/>
    <w:multiLevelType w:val="multilevel"/>
    <w:tmpl w:val="616A9AD4"/>
    <w:lvl w:ilvl="0">
      <w:start w:val="1"/>
      <w:numFmt w:val="decimal"/>
      <w:suff w:val="space"/>
      <w:lvlText w:val="Sec. 5.7.%1."/>
      <w:lvlJc w:val="left"/>
      <w:pPr>
        <w:ind w:left="0" w:firstLine="0"/>
      </w:pPr>
      <w:rPr>
        <w:rFonts w:hint="default"/>
      </w:rPr>
    </w:lvl>
    <w:lvl w:ilvl="1">
      <w:start w:val="1"/>
      <w:numFmt w:val="decimal"/>
      <w:suff w:val="space"/>
      <w:lvlText w:val="Sec. 5.7.%1.%2."/>
      <w:lvlJc w:val="left"/>
      <w:pPr>
        <w:ind w:left="0" w:firstLine="0"/>
      </w:pPr>
      <w:rPr>
        <w:rFonts w:hint="default"/>
      </w:rPr>
    </w:lvl>
    <w:lvl w:ilvl="2">
      <w:start w:val="1"/>
      <w:numFmt w:val="decimal"/>
      <w:suff w:val="space"/>
      <w:lvlText w:val="Sec. 1.6.%1.%2.%3."/>
      <w:lvlJc w:val="left"/>
      <w:pPr>
        <w:ind w:left="0" w:firstLine="0"/>
      </w:pPr>
      <w:rPr>
        <w:rFonts w:hint="default"/>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84676190">
    <w:abstractNumId w:val="3"/>
  </w:num>
  <w:num w:numId="2" w16cid:durableId="589235803">
    <w:abstractNumId w:val="10"/>
  </w:num>
  <w:num w:numId="3" w16cid:durableId="401752590">
    <w:abstractNumId w:val="9"/>
  </w:num>
  <w:num w:numId="4" w16cid:durableId="1047143198">
    <w:abstractNumId w:val="26"/>
  </w:num>
  <w:num w:numId="5" w16cid:durableId="943804612">
    <w:abstractNumId w:val="16"/>
  </w:num>
  <w:num w:numId="6" w16cid:durableId="884752736">
    <w:abstractNumId w:val="2"/>
  </w:num>
  <w:num w:numId="7" w16cid:durableId="4585012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6642419">
    <w:abstractNumId w:val="15"/>
  </w:num>
  <w:num w:numId="9" w16cid:durableId="1189558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2563536">
    <w:abstractNumId w:val="27"/>
  </w:num>
  <w:num w:numId="11" w16cid:durableId="7344702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33507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9420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8767676">
    <w:abstractNumId w:val="4"/>
  </w:num>
  <w:num w:numId="15" w16cid:durableId="1463812666">
    <w:abstractNumId w:val="22"/>
  </w:num>
  <w:num w:numId="16" w16cid:durableId="115561184">
    <w:abstractNumId w:val="5"/>
  </w:num>
  <w:num w:numId="17" w16cid:durableId="264122278">
    <w:abstractNumId w:val="19"/>
  </w:num>
  <w:num w:numId="18" w16cid:durableId="1712655800">
    <w:abstractNumId w:val="12"/>
  </w:num>
  <w:num w:numId="19" w16cid:durableId="898588927">
    <w:abstractNumId w:val="20"/>
  </w:num>
  <w:num w:numId="20" w16cid:durableId="1873883127">
    <w:abstractNumId w:val="23"/>
  </w:num>
  <w:num w:numId="21" w16cid:durableId="5382770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35376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07142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96269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05531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54954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0132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68479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44651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714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5243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80499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553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06678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3990908">
    <w:abstractNumId w:val="13"/>
  </w:num>
  <w:num w:numId="36" w16cid:durableId="1930389531">
    <w:abstractNumId w:val="21"/>
  </w:num>
  <w:num w:numId="37" w16cid:durableId="1343969001">
    <w:abstractNumId w:val="14"/>
  </w:num>
  <w:num w:numId="38" w16cid:durableId="1640962921">
    <w:abstractNumId w:val="1"/>
  </w:num>
  <w:num w:numId="39" w16cid:durableId="1240216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0077554">
    <w:abstractNumId w:val="8"/>
  </w:num>
  <w:num w:numId="41" w16cid:durableId="170610291">
    <w:abstractNumId w:val="11"/>
  </w:num>
  <w:num w:numId="42" w16cid:durableId="815730798">
    <w:abstractNumId w:val="17"/>
  </w:num>
  <w:num w:numId="43" w16cid:durableId="1708289638">
    <w:abstractNumId w:val="25"/>
  </w:num>
  <w:num w:numId="44" w16cid:durableId="12195858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6794203">
    <w:abstractNumId w:val="7"/>
  </w:num>
  <w:num w:numId="46" w16cid:durableId="852962975">
    <w:abstractNumId w:val="6"/>
  </w:num>
  <w:num w:numId="47" w16cid:durableId="956984715">
    <w:abstractNumId w:val="18"/>
  </w:num>
  <w:num w:numId="48" w16cid:durableId="2074348142">
    <w:abstractNumId w:val="0"/>
  </w:num>
  <w:num w:numId="49" w16cid:durableId="111779512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2"/>
    <w:rsid w:val="00005043"/>
    <w:rsid w:val="0000659A"/>
    <w:rsid w:val="000127AC"/>
    <w:rsid w:val="00013745"/>
    <w:rsid w:val="0001397E"/>
    <w:rsid w:val="000220C9"/>
    <w:rsid w:val="00023385"/>
    <w:rsid w:val="00024A13"/>
    <w:rsid w:val="00024E6D"/>
    <w:rsid w:val="00026BC8"/>
    <w:rsid w:val="000277A6"/>
    <w:rsid w:val="00031401"/>
    <w:rsid w:val="000361BF"/>
    <w:rsid w:val="00036D61"/>
    <w:rsid w:val="000416D1"/>
    <w:rsid w:val="00046470"/>
    <w:rsid w:val="00047177"/>
    <w:rsid w:val="000517B8"/>
    <w:rsid w:val="00054BDE"/>
    <w:rsid w:val="00062904"/>
    <w:rsid w:val="00062F63"/>
    <w:rsid w:val="000636F8"/>
    <w:rsid w:val="000638AB"/>
    <w:rsid w:val="00063BB0"/>
    <w:rsid w:val="000675DE"/>
    <w:rsid w:val="000678A5"/>
    <w:rsid w:val="00074023"/>
    <w:rsid w:val="0007729F"/>
    <w:rsid w:val="0008156F"/>
    <w:rsid w:val="00081D59"/>
    <w:rsid w:val="0008209B"/>
    <w:rsid w:val="000826E0"/>
    <w:rsid w:val="00083F3A"/>
    <w:rsid w:val="000847FC"/>
    <w:rsid w:val="00085EB4"/>
    <w:rsid w:val="000869A6"/>
    <w:rsid w:val="00090680"/>
    <w:rsid w:val="00091CC7"/>
    <w:rsid w:val="000942CC"/>
    <w:rsid w:val="000A09BF"/>
    <w:rsid w:val="000A0B1B"/>
    <w:rsid w:val="000A66D8"/>
    <w:rsid w:val="000B00C4"/>
    <w:rsid w:val="000B1BF8"/>
    <w:rsid w:val="000B3032"/>
    <w:rsid w:val="000B3628"/>
    <w:rsid w:val="000B3A3E"/>
    <w:rsid w:val="000C6BDD"/>
    <w:rsid w:val="000C71FF"/>
    <w:rsid w:val="000D2428"/>
    <w:rsid w:val="000D3E09"/>
    <w:rsid w:val="000D4DBF"/>
    <w:rsid w:val="000D7AE8"/>
    <w:rsid w:val="000E02C5"/>
    <w:rsid w:val="000E0640"/>
    <w:rsid w:val="000E344E"/>
    <w:rsid w:val="000E34C6"/>
    <w:rsid w:val="000E5397"/>
    <w:rsid w:val="000F4E9C"/>
    <w:rsid w:val="000F6D7D"/>
    <w:rsid w:val="00111C41"/>
    <w:rsid w:val="001121DD"/>
    <w:rsid w:val="00117CD9"/>
    <w:rsid w:val="00121DC1"/>
    <w:rsid w:val="0012330C"/>
    <w:rsid w:val="001244AD"/>
    <w:rsid w:val="00127FAE"/>
    <w:rsid w:val="00130A34"/>
    <w:rsid w:val="00133384"/>
    <w:rsid w:val="00134DAC"/>
    <w:rsid w:val="00134E75"/>
    <w:rsid w:val="001378D9"/>
    <w:rsid w:val="00141CC3"/>
    <w:rsid w:val="0014357B"/>
    <w:rsid w:val="001439EC"/>
    <w:rsid w:val="001455E8"/>
    <w:rsid w:val="00145876"/>
    <w:rsid w:val="0015155E"/>
    <w:rsid w:val="001560A5"/>
    <w:rsid w:val="001567EA"/>
    <w:rsid w:val="001609DC"/>
    <w:rsid w:val="00171229"/>
    <w:rsid w:val="0017177B"/>
    <w:rsid w:val="00172C67"/>
    <w:rsid w:val="00175187"/>
    <w:rsid w:val="00175E74"/>
    <w:rsid w:val="0017601B"/>
    <w:rsid w:val="00181158"/>
    <w:rsid w:val="00185D55"/>
    <w:rsid w:val="00187FE0"/>
    <w:rsid w:val="00193349"/>
    <w:rsid w:val="00196D62"/>
    <w:rsid w:val="001A051C"/>
    <w:rsid w:val="001A1E02"/>
    <w:rsid w:val="001A1F0B"/>
    <w:rsid w:val="001A4380"/>
    <w:rsid w:val="001A448C"/>
    <w:rsid w:val="001A7EB1"/>
    <w:rsid w:val="001B1449"/>
    <w:rsid w:val="001C0234"/>
    <w:rsid w:val="001C3959"/>
    <w:rsid w:val="001C43CB"/>
    <w:rsid w:val="001C5F28"/>
    <w:rsid w:val="001C6AB1"/>
    <w:rsid w:val="001D1300"/>
    <w:rsid w:val="001D1A33"/>
    <w:rsid w:val="001D20FA"/>
    <w:rsid w:val="001D384B"/>
    <w:rsid w:val="001E388B"/>
    <w:rsid w:val="001E513C"/>
    <w:rsid w:val="001E5CF9"/>
    <w:rsid w:val="001E6421"/>
    <w:rsid w:val="001F2B5A"/>
    <w:rsid w:val="001F7046"/>
    <w:rsid w:val="00201ADF"/>
    <w:rsid w:val="00201FEC"/>
    <w:rsid w:val="00202D1B"/>
    <w:rsid w:val="002060F2"/>
    <w:rsid w:val="00206698"/>
    <w:rsid w:val="00206810"/>
    <w:rsid w:val="0021030C"/>
    <w:rsid w:val="00213036"/>
    <w:rsid w:val="00216664"/>
    <w:rsid w:val="002206C8"/>
    <w:rsid w:val="0022089A"/>
    <w:rsid w:val="00220DAF"/>
    <w:rsid w:val="00220DF8"/>
    <w:rsid w:val="002276FC"/>
    <w:rsid w:val="00235A65"/>
    <w:rsid w:val="00237760"/>
    <w:rsid w:val="00237EFE"/>
    <w:rsid w:val="00241772"/>
    <w:rsid w:val="002435B1"/>
    <w:rsid w:val="00243D7F"/>
    <w:rsid w:val="00246803"/>
    <w:rsid w:val="00247958"/>
    <w:rsid w:val="00252609"/>
    <w:rsid w:val="00252C42"/>
    <w:rsid w:val="00254626"/>
    <w:rsid w:val="00257B8A"/>
    <w:rsid w:val="00257F5B"/>
    <w:rsid w:val="00260FD5"/>
    <w:rsid w:val="002638C6"/>
    <w:rsid w:val="00265658"/>
    <w:rsid w:val="0026586D"/>
    <w:rsid w:val="00273643"/>
    <w:rsid w:val="00275619"/>
    <w:rsid w:val="00282319"/>
    <w:rsid w:val="002841F3"/>
    <w:rsid w:val="002851CF"/>
    <w:rsid w:val="002876E4"/>
    <w:rsid w:val="002877FB"/>
    <w:rsid w:val="0029433E"/>
    <w:rsid w:val="00296480"/>
    <w:rsid w:val="002A3B9B"/>
    <w:rsid w:val="002A4179"/>
    <w:rsid w:val="002A617C"/>
    <w:rsid w:val="002A7081"/>
    <w:rsid w:val="002B2F6F"/>
    <w:rsid w:val="002B3BA6"/>
    <w:rsid w:val="002B727A"/>
    <w:rsid w:val="002C02BE"/>
    <w:rsid w:val="002C126C"/>
    <w:rsid w:val="002C16C0"/>
    <w:rsid w:val="002C6EDA"/>
    <w:rsid w:val="002C7371"/>
    <w:rsid w:val="002C7D4B"/>
    <w:rsid w:val="002D006B"/>
    <w:rsid w:val="002D2A33"/>
    <w:rsid w:val="002D3427"/>
    <w:rsid w:val="002D3944"/>
    <w:rsid w:val="002D6842"/>
    <w:rsid w:val="002E09DF"/>
    <w:rsid w:val="002E1392"/>
    <w:rsid w:val="002E59DA"/>
    <w:rsid w:val="002E5ACD"/>
    <w:rsid w:val="002E5C7B"/>
    <w:rsid w:val="002F19C0"/>
    <w:rsid w:val="002F5513"/>
    <w:rsid w:val="002F6C5C"/>
    <w:rsid w:val="002F7C5C"/>
    <w:rsid w:val="00302678"/>
    <w:rsid w:val="003033CA"/>
    <w:rsid w:val="00306A2E"/>
    <w:rsid w:val="00311E0B"/>
    <w:rsid w:val="003128E0"/>
    <w:rsid w:val="003167AC"/>
    <w:rsid w:val="00317393"/>
    <w:rsid w:val="00317992"/>
    <w:rsid w:val="00325151"/>
    <w:rsid w:val="00326346"/>
    <w:rsid w:val="00335550"/>
    <w:rsid w:val="00341070"/>
    <w:rsid w:val="003413B9"/>
    <w:rsid w:val="0034349C"/>
    <w:rsid w:val="00345058"/>
    <w:rsid w:val="00347E7D"/>
    <w:rsid w:val="00350B31"/>
    <w:rsid w:val="003517BE"/>
    <w:rsid w:val="00352783"/>
    <w:rsid w:val="00357653"/>
    <w:rsid w:val="0036227A"/>
    <w:rsid w:val="003637CB"/>
    <w:rsid w:val="00364B5F"/>
    <w:rsid w:val="00365437"/>
    <w:rsid w:val="00366F07"/>
    <w:rsid w:val="003719D2"/>
    <w:rsid w:val="00374E35"/>
    <w:rsid w:val="003752B2"/>
    <w:rsid w:val="003764FC"/>
    <w:rsid w:val="00380AA7"/>
    <w:rsid w:val="003824BE"/>
    <w:rsid w:val="00382998"/>
    <w:rsid w:val="003838C4"/>
    <w:rsid w:val="003854E0"/>
    <w:rsid w:val="00385F91"/>
    <w:rsid w:val="00392AA4"/>
    <w:rsid w:val="00392C0A"/>
    <w:rsid w:val="00395C5F"/>
    <w:rsid w:val="003963C7"/>
    <w:rsid w:val="003963E6"/>
    <w:rsid w:val="00396A97"/>
    <w:rsid w:val="00396B5B"/>
    <w:rsid w:val="003973B5"/>
    <w:rsid w:val="00397F19"/>
    <w:rsid w:val="003A0766"/>
    <w:rsid w:val="003A4E2E"/>
    <w:rsid w:val="003A6F4A"/>
    <w:rsid w:val="003A7523"/>
    <w:rsid w:val="003B1FC6"/>
    <w:rsid w:val="003B34BD"/>
    <w:rsid w:val="003B37D7"/>
    <w:rsid w:val="003B4522"/>
    <w:rsid w:val="003B4D1F"/>
    <w:rsid w:val="003B4F9B"/>
    <w:rsid w:val="003B57D5"/>
    <w:rsid w:val="003C440F"/>
    <w:rsid w:val="003C468A"/>
    <w:rsid w:val="003D3EDE"/>
    <w:rsid w:val="003D602A"/>
    <w:rsid w:val="003D646E"/>
    <w:rsid w:val="003E2335"/>
    <w:rsid w:val="003E304F"/>
    <w:rsid w:val="003E3F92"/>
    <w:rsid w:val="003E4BC0"/>
    <w:rsid w:val="003E4FEC"/>
    <w:rsid w:val="003E542F"/>
    <w:rsid w:val="003E7A07"/>
    <w:rsid w:val="003F6168"/>
    <w:rsid w:val="00400086"/>
    <w:rsid w:val="004002D6"/>
    <w:rsid w:val="00404717"/>
    <w:rsid w:val="004052A2"/>
    <w:rsid w:val="004056A3"/>
    <w:rsid w:val="00406267"/>
    <w:rsid w:val="004068EE"/>
    <w:rsid w:val="00410A54"/>
    <w:rsid w:val="00411067"/>
    <w:rsid w:val="00414255"/>
    <w:rsid w:val="004158C9"/>
    <w:rsid w:val="00431255"/>
    <w:rsid w:val="00435797"/>
    <w:rsid w:val="004367FD"/>
    <w:rsid w:val="00441A66"/>
    <w:rsid w:val="004425DA"/>
    <w:rsid w:val="004503EE"/>
    <w:rsid w:val="00450BAD"/>
    <w:rsid w:val="0045155B"/>
    <w:rsid w:val="00454C24"/>
    <w:rsid w:val="00456F8C"/>
    <w:rsid w:val="004646F3"/>
    <w:rsid w:val="00465348"/>
    <w:rsid w:val="004704D6"/>
    <w:rsid w:val="00470607"/>
    <w:rsid w:val="004737D6"/>
    <w:rsid w:val="004751B4"/>
    <w:rsid w:val="00475732"/>
    <w:rsid w:val="00476215"/>
    <w:rsid w:val="00476C5B"/>
    <w:rsid w:val="00476E78"/>
    <w:rsid w:val="004770AF"/>
    <w:rsid w:val="00480EE7"/>
    <w:rsid w:val="00482A35"/>
    <w:rsid w:val="00490D1D"/>
    <w:rsid w:val="00491CA3"/>
    <w:rsid w:val="00495C08"/>
    <w:rsid w:val="004A144D"/>
    <w:rsid w:val="004A175D"/>
    <w:rsid w:val="004A49D5"/>
    <w:rsid w:val="004A79A8"/>
    <w:rsid w:val="004B1F91"/>
    <w:rsid w:val="004B2BA8"/>
    <w:rsid w:val="004B6ABD"/>
    <w:rsid w:val="004C102D"/>
    <w:rsid w:val="004C49F7"/>
    <w:rsid w:val="004C4C20"/>
    <w:rsid w:val="004C6C34"/>
    <w:rsid w:val="004D13E0"/>
    <w:rsid w:val="004D2517"/>
    <w:rsid w:val="004D2A0C"/>
    <w:rsid w:val="004D5301"/>
    <w:rsid w:val="004D7E46"/>
    <w:rsid w:val="004E5823"/>
    <w:rsid w:val="004F06BE"/>
    <w:rsid w:val="004F5B19"/>
    <w:rsid w:val="004F5DE7"/>
    <w:rsid w:val="004F7B2E"/>
    <w:rsid w:val="00504771"/>
    <w:rsid w:val="00513ABD"/>
    <w:rsid w:val="005152A1"/>
    <w:rsid w:val="005226AE"/>
    <w:rsid w:val="00533408"/>
    <w:rsid w:val="00534B57"/>
    <w:rsid w:val="00541AEA"/>
    <w:rsid w:val="005469FA"/>
    <w:rsid w:val="005501BC"/>
    <w:rsid w:val="00550E2E"/>
    <w:rsid w:val="00551E0F"/>
    <w:rsid w:val="00554836"/>
    <w:rsid w:val="00557355"/>
    <w:rsid w:val="0056507D"/>
    <w:rsid w:val="00566259"/>
    <w:rsid w:val="005710DD"/>
    <w:rsid w:val="00571F98"/>
    <w:rsid w:val="00576D06"/>
    <w:rsid w:val="00576FEE"/>
    <w:rsid w:val="005778BB"/>
    <w:rsid w:val="0057799C"/>
    <w:rsid w:val="00580CBF"/>
    <w:rsid w:val="00583768"/>
    <w:rsid w:val="005841A0"/>
    <w:rsid w:val="00592CD8"/>
    <w:rsid w:val="00594F6B"/>
    <w:rsid w:val="00595B4D"/>
    <w:rsid w:val="005A0774"/>
    <w:rsid w:val="005A1E15"/>
    <w:rsid w:val="005A2CB0"/>
    <w:rsid w:val="005A2F0C"/>
    <w:rsid w:val="005A3962"/>
    <w:rsid w:val="005A6181"/>
    <w:rsid w:val="005A7FF3"/>
    <w:rsid w:val="005B04F4"/>
    <w:rsid w:val="005B2449"/>
    <w:rsid w:val="005B3D23"/>
    <w:rsid w:val="005B53EF"/>
    <w:rsid w:val="005C0C36"/>
    <w:rsid w:val="005C50D7"/>
    <w:rsid w:val="005C598E"/>
    <w:rsid w:val="005D1D06"/>
    <w:rsid w:val="005D580E"/>
    <w:rsid w:val="005D6934"/>
    <w:rsid w:val="005E1A68"/>
    <w:rsid w:val="005E1BF0"/>
    <w:rsid w:val="005E2FE2"/>
    <w:rsid w:val="005E44FC"/>
    <w:rsid w:val="005E67FE"/>
    <w:rsid w:val="005E6EA6"/>
    <w:rsid w:val="005F243D"/>
    <w:rsid w:val="005F317B"/>
    <w:rsid w:val="005F533F"/>
    <w:rsid w:val="005F644B"/>
    <w:rsid w:val="005F7F07"/>
    <w:rsid w:val="00600F46"/>
    <w:rsid w:val="00603FA7"/>
    <w:rsid w:val="00604D8E"/>
    <w:rsid w:val="00605580"/>
    <w:rsid w:val="00605B86"/>
    <w:rsid w:val="0061035C"/>
    <w:rsid w:val="006109A3"/>
    <w:rsid w:val="0061435A"/>
    <w:rsid w:val="00614DD3"/>
    <w:rsid w:val="00615132"/>
    <w:rsid w:val="0061528C"/>
    <w:rsid w:val="00616673"/>
    <w:rsid w:val="006168C3"/>
    <w:rsid w:val="00622435"/>
    <w:rsid w:val="006229A9"/>
    <w:rsid w:val="006266B8"/>
    <w:rsid w:val="00633D58"/>
    <w:rsid w:val="006379DB"/>
    <w:rsid w:val="006407DC"/>
    <w:rsid w:val="00640F95"/>
    <w:rsid w:val="00642684"/>
    <w:rsid w:val="00647DBC"/>
    <w:rsid w:val="00653665"/>
    <w:rsid w:val="00655D27"/>
    <w:rsid w:val="00664309"/>
    <w:rsid w:val="00671884"/>
    <w:rsid w:val="00672F02"/>
    <w:rsid w:val="00683DB2"/>
    <w:rsid w:val="006842F7"/>
    <w:rsid w:val="00687FE9"/>
    <w:rsid w:val="00691B16"/>
    <w:rsid w:val="00692472"/>
    <w:rsid w:val="00692D8F"/>
    <w:rsid w:val="00695477"/>
    <w:rsid w:val="00696E37"/>
    <w:rsid w:val="006970C2"/>
    <w:rsid w:val="00697671"/>
    <w:rsid w:val="006A05CC"/>
    <w:rsid w:val="006A6CC7"/>
    <w:rsid w:val="006A77EC"/>
    <w:rsid w:val="006C4421"/>
    <w:rsid w:val="006D00B1"/>
    <w:rsid w:val="006D1DD0"/>
    <w:rsid w:val="006D1E0B"/>
    <w:rsid w:val="006D3B7D"/>
    <w:rsid w:val="006D44E1"/>
    <w:rsid w:val="006D4B29"/>
    <w:rsid w:val="006D6B60"/>
    <w:rsid w:val="006D7AD9"/>
    <w:rsid w:val="006D7BF6"/>
    <w:rsid w:val="006E11E7"/>
    <w:rsid w:val="006E13AA"/>
    <w:rsid w:val="006E7A6B"/>
    <w:rsid w:val="006F0766"/>
    <w:rsid w:val="006F3911"/>
    <w:rsid w:val="006F7087"/>
    <w:rsid w:val="00701C46"/>
    <w:rsid w:val="00704599"/>
    <w:rsid w:val="007063AD"/>
    <w:rsid w:val="007107A9"/>
    <w:rsid w:val="00713F63"/>
    <w:rsid w:val="00713F72"/>
    <w:rsid w:val="0071459C"/>
    <w:rsid w:val="00716BB9"/>
    <w:rsid w:val="00720C37"/>
    <w:rsid w:val="00723290"/>
    <w:rsid w:val="00723706"/>
    <w:rsid w:val="007239F1"/>
    <w:rsid w:val="0072788A"/>
    <w:rsid w:val="00730312"/>
    <w:rsid w:val="00731244"/>
    <w:rsid w:val="00732AB7"/>
    <w:rsid w:val="007350E1"/>
    <w:rsid w:val="00736349"/>
    <w:rsid w:val="007418C7"/>
    <w:rsid w:val="007433A5"/>
    <w:rsid w:val="00743888"/>
    <w:rsid w:val="00744A72"/>
    <w:rsid w:val="00746380"/>
    <w:rsid w:val="00747881"/>
    <w:rsid w:val="00760287"/>
    <w:rsid w:val="00760F0C"/>
    <w:rsid w:val="007639ED"/>
    <w:rsid w:val="0076436F"/>
    <w:rsid w:val="00766085"/>
    <w:rsid w:val="00766B20"/>
    <w:rsid w:val="007720EF"/>
    <w:rsid w:val="007830ED"/>
    <w:rsid w:val="00783BED"/>
    <w:rsid w:val="007873E8"/>
    <w:rsid w:val="007901C1"/>
    <w:rsid w:val="007972E7"/>
    <w:rsid w:val="007B09AA"/>
    <w:rsid w:val="007B125E"/>
    <w:rsid w:val="007B29C9"/>
    <w:rsid w:val="007B5DBE"/>
    <w:rsid w:val="007B6870"/>
    <w:rsid w:val="007C13C9"/>
    <w:rsid w:val="007C291C"/>
    <w:rsid w:val="007D2D18"/>
    <w:rsid w:val="007D3270"/>
    <w:rsid w:val="007D5676"/>
    <w:rsid w:val="007E0BED"/>
    <w:rsid w:val="007E0F17"/>
    <w:rsid w:val="007E36F3"/>
    <w:rsid w:val="007E3E7E"/>
    <w:rsid w:val="007E3E9A"/>
    <w:rsid w:val="007F13B3"/>
    <w:rsid w:val="007F30D3"/>
    <w:rsid w:val="007F50EB"/>
    <w:rsid w:val="007F62B7"/>
    <w:rsid w:val="008024CC"/>
    <w:rsid w:val="00810B49"/>
    <w:rsid w:val="0081157E"/>
    <w:rsid w:val="00812A81"/>
    <w:rsid w:val="00812D59"/>
    <w:rsid w:val="00812F73"/>
    <w:rsid w:val="0081323B"/>
    <w:rsid w:val="00821109"/>
    <w:rsid w:val="00822F94"/>
    <w:rsid w:val="00823E4D"/>
    <w:rsid w:val="00836D7E"/>
    <w:rsid w:val="0084043F"/>
    <w:rsid w:val="00840EDF"/>
    <w:rsid w:val="00842E43"/>
    <w:rsid w:val="00847E0F"/>
    <w:rsid w:val="008514C0"/>
    <w:rsid w:val="008619FA"/>
    <w:rsid w:val="0086361C"/>
    <w:rsid w:val="00871451"/>
    <w:rsid w:val="008740F5"/>
    <w:rsid w:val="00874734"/>
    <w:rsid w:val="008812F4"/>
    <w:rsid w:val="008827B8"/>
    <w:rsid w:val="008852D5"/>
    <w:rsid w:val="00886C1F"/>
    <w:rsid w:val="00892E6B"/>
    <w:rsid w:val="00894426"/>
    <w:rsid w:val="00894793"/>
    <w:rsid w:val="008959D9"/>
    <w:rsid w:val="008A717D"/>
    <w:rsid w:val="008A7595"/>
    <w:rsid w:val="008B3003"/>
    <w:rsid w:val="008B5D32"/>
    <w:rsid w:val="008B7F30"/>
    <w:rsid w:val="008C1BA3"/>
    <w:rsid w:val="008C1D3A"/>
    <w:rsid w:val="008D1B1F"/>
    <w:rsid w:val="008D2844"/>
    <w:rsid w:val="008D3C47"/>
    <w:rsid w:val="008D6127"/>
    <w:rsid w:val="008D7C15"/>
    <w:rsid w:val="008E1540"/>
    <w:rsid w:val="008E3408"/>
    <w:rsid w:val="008E5FD7"/>
    <w:rsid w:val="008F193D"/>
    <w:rsid w:val="008F2203"/>
    <w:rsid w:val="008F48A1"/>
    <w:rsid w:val="008F655E"/>
    <w:rsid w:val="008F6A05"/>
    <w:rsid w:val="008F74B9"/>
    <w:rsid w:val="009028BE"/>
    <w:rsid w:val="009049F4"/>
    <w:rsid w:val="00907A0D"/>
    <w:rsid w:val="009113EF"/>
    <w:rsid w:val="00911E5F"/>
    <w:rsid w:val="0091380D"/>
    <w:rsid w:val="00915694"/>
    <w:rsid w:val="009203D1"/>
    <w:rsid w:val="00923536"/>
    <w:rsid w:val="009243C1"/>
    <w:rsid w:val="0092608D"/>
    <w:rsid w:val="0092728E"/>
    <w:rsid w:val="00930BBF"/>
    <w:rsid w:val="009340EA"/>
    <w:rsid w:val="0093426F"/>
    <w:rsid w:val="00941E95"/>
    <w:rsid w:val="00945F55"/>
    <w:rsid w:val="009500D6"/>
    <w:rsid w:val="00950555"/>
    <w:rsid w:val="00957572"/>
    <w:rsid w:val="00961992"/>
    <w:rsid w:val="00966E0E"/>
    <w:rsid w:val="00970803"/>
    <w:rsid w:val="00974A64"/>
    <w:rsid w:val="00975AC6"/>
    <w:rsid w:val="00980D8F"/>
    <w:rsid w:val="009864EB"/>
    <w:rsid w:val="009876C9"/>
    <w:rsid w:val="009926E1"/>
    <w:rsid w:val="00995B52"/>
    <w:rsid w:val="00995FDA"/>
    <w:rsid w:val="00997341"/>
    <w:rsid w:val="00997F29"/>
    <w:rsid w:val="009A180C"/>
    <w:rsid w:val="009A3095"/>
    <w:rsid w:val="009A47C7"/>
    <w:rsid w:val="009B1617"/>
    <w:rsid w:val="009C088F"/>
    <w:rsid w:val="009C0C05"/>
    <w:rsid w:val="009C1F09"/>
    <w:rsid w:val="009C26BE"/>
    <w:rsid w:val="009C35BC"/>
    <w:rsid w:val="009C4F9F"/>
    <w:rsid w:val="009C6F57"/>
    <w:rsid w:val="009E1F24"/>
    <w:rsid w:val="009E49FC"/>
    <w:rsid w:val="009E5AD3"/>
    <w:rsid w:val="009E5F42"/>
    <w:rsid w:val="009F0C00"/>
    <w:rsid w:val="009F60DB"/>
    <w:rsid w:val="009F61CB"/>
    <w:rsid w:val="00A006E1"/>
    <w:rsid w:val="00A00C86"/>
    <w:rsid w:val="00A0152B"/>
    <w:rsid w:val="00A01DDF"/>
    <w:rsid w:val="00A01E59"/>
    <w:rsid w:val="00A04990"/>
    <w:rsid w:val="00A07A41"/>
    <w:rsid w:val="00A11005"/>
    <w:rsid w:val="00A12F85"/>
    <w:rsid w:val="00A20500"/>
    <w:rsid w:val="00A20A37"/>
    <w:rsid w:val="00A20FC6"/>
    <w:rsid w:val="00A249C6"/>
    <w:rsid w:val="00A2535A"/>
    <w:rsid w:val="00A269EC"/>
    <w:rsid w:val="00A30F5E"/>
    <w:rsid w:val="00A31926"/>
    <w:rsid w:val="00A36703"/>
    <w:rsid w:val="00A376BC"/>
    <w:rsid w:val="00A4321B"/>
    <w:rsid w:val="00A436D5"/>
    <w:rsid w:val="00A510F4"/>
    <w:rsid w:val="00A515A1"/>
    <w:rsid w:val="00A54DC4"/>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39F7"/>
    <w:rsid w:val="00AB7ADE"/>
    <w:rsid w:val="00AC18D0"/>
    <w:rsid w:val="00AC1E75"/>
    <w:rsid w:val="00AC7601"/>
    <w:rsid w:val="00AD4B21"/>
    <w:rsid w:val="00AD5387"/>
    <w:rsid w:val="00AD6489"/>
    <w:rsid w:val="00AE07A5"/>
    <w:rsid w:val="00AE0CA2"/>
    <w:rsid w:val="00AE1104"/>
    <w:rsid w:val="00AE4C38"/>
    <w:rsid w:val="00AE56F5"/>
    <w:rsid w:val="00AE5F0C"/>
    <w:rsid w:val="00AF3535"/>
    <w:rsid w:val="00AF4143"/>
    <w:rsid w:val="00AF4BC8"/>
    <w:rsid w:val="00AF6D2F"/>
    <w:rsid w:val="00B00F61"/>
    <w:rsid w:val="00B010EA"/>
    <w:rsid w:val="00B05579"/>
    <w:rsid w:val="00B077C8"/>
    <w:rsid w:val="00B10047"/>
    <w:rsid w:val="00B103EB"/>
    <w:rsid w:val="00B16943"/>
    <w:rsid w:val="00B202EA"/>
    <w:rsid w:val="00B26106"/>
    <w:rsid w:val="00B30AC5"/>
    <w:rsid w:val="00B33ABD"/>
    <w:rsid w:val="00B3634B"/>
    <w:rsid w:val="00B44900"/>
    <w:rsid w:val="00B464C6"/>
    <w:rsid w:val="00B50996"/>
    <w:rsid w:val="00B51FC8"/>
    <w:rsid w:val="00B51FD5"/>
    <w:rsid w:val="00B57118"/>
    <w:rsid w:val="00B60106"/>
    <w:rsid w:val="00B62222"/>
    <w:rsid w:val="00B652F4"/>
    <w:rsid w:val="00B65F2E"/>
    <w:rsid w:val="00B71F0C"/>
    <w:rsid w:val="00B72C86"/>
    <w:rsid w:val="00B74491"/>
    <w:rsid w:val="00B7449B"/>
    <w:rsid w:val="00B74F05"/>
    <w:rsid w:val="00B76BE3"/>
    <w:rsid w:val="00B76FD6"/>
    <w:rsid w:val="00B80E8F"/>
    <w:rsid w:val="00B819A1"/>
    <w:rsid w:val="00B85657"/>
    <w:rsid w:val="00B865FF"/>
    <w:rsid w:val="00B915EB"/>
    <w:rsid w:val="00B9163A"/>
    <w:rsid w:val="00B92B97"/>
    <w:rsid w:val="00B93AE7"/>
    <w:rsid w:val="00B95237"/>
    <w:rsid w:val="00B97220"/>
    <w:rsid w:val="00BA5B95"/>
    <w:rsid w:val="00BA6E31"/>
    <w:rsid w:val="00BC4B0D"/>
    <w:rsid w:val="00BC4ED2"/>
    <w:rsid w:val="00BD020B"/>
    <w:rsid w:val="00BD0E1F"/>
    <w:rsid w:val="00BD172D"/>
    <w:rsid w:val="00BD43AE"/>
    <w:rsid w:val="00BD529C"/>
    <w:rsid w:val="00BD6516"/>
    <w:rsid w:val="00BD714C"/>
    <w:rsid w:val="00BE2E73"/>
    <w:rsid w:val="00BE3A17"/>
    <w:rsid w:val="00BE4A58"/>
    <w:rsid w:val="00BE5271"/>
    <w:rsid w:val="00BF578D"/>
    <w:rsid w:val="00BF6FE8"/>
    <w:rsid w:val="00C019E9"/>
    <w:rsid w:val="00C036A6"/>
    <w:rsid w:val="00C03E72"/>
    <w:rsid w:val="00C07B98"/>
    <w:rsid w:val="00C11DCA"/>
    <w:rsid w:val="00C1205C"/>
    <w:rsid w:val="00C12410"/>
    <w:rsid w:val="00C21157"/>
    <w:rsid w:val="00C219C3"/>
    <w:rsid w:val="00C22E8B"/>
    <w:rsid w:val="00C309B2"/>
    <w:rsid w:val="00C35362"/>
    <w:rsid w:val="00C353A9"/>
    <w:rsid w:val="00C35A2A"/>
    <w:rsid w:val="00C36282"/>
    <w:rsid w:val="00C36BC2"/>
    <w:rsid w:val="00C36F14"/>
    <w:rsid w:val="00C420D1"/>
    <w:rsid w:val="00C53CFB"/>
    <w:rsid w:val="00C570C8"/>
    <w:rsid w:val="00C5716D"/>
    <w:rsid w:val="00C66E54"/>
    <w:rsid w:val="00C71F85"/>
    <w:rsid w:val="00C73699"/>
    <w:rsid w:val="00C74AB4"/>
    <w:rsid w:val="00C767C9"/>
    <w:rsid w:val="00C82052"/>
    <w:rsid w:val="00C869BB"/>
    <w:rsid w:val="00C90E54"/>
    <w:rsid w:val="00C950D4"/>
    <w:rsid w:val="00C958FA"/>
    <w:rsid w:val="00CA0878"/>
    <w:rsid w:val="00CA5967"/>
    <w:rsid w:val="00CA6D81"/>
    <w:rsid w:val="00CB0D7E"/>
    <w:rsid w:val="00CB13E7"/>
    <w:rsid w:val="00CB20C6"/>
    <w:rsid w:val="00CB4988"/>
    <w:rsid w:val="00CB7422"/>
    <w:rsid w:val="00CB78B2"/>
    <w:rsid w:val="00CC08A3"/>
    <w:rsid w:val="00CC1CF7"/>
    <w:rsid w:val="00CC4161"/>
    <w:rsid w:val="00CC4658"/>
    <w:rsid w:val="00CC5DB4"/>
    <w:rsid w:val="00CC610F"/>
    <w:rsid w:val="00CD037D"/>
    <w:rsid w:val="00CD08E7"/>
    <w:rsid w:val="00CD7B7C"/>
    <w:rsid w:val="00CE2B46"/>
    <w:rsid w:val="00CE47C3"/>
    <w:rsid w:val="00CE595E"/>
    <w:rsid w:val="00CF1216"/>
    <w:rsid w:val="00CF336B"/>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2E3D"/>
    <w:rsid w:val="00D37415"/>
    <w:rsid w:val="00D37CAD"/>
    <w:rsid w:val="00D46FA1"/>
    <w:rsid w:val="00D50133"/>
    <w:rsid w:val="00D52340"/>
    <w:rsid w:val="00D60593"/>
    <w:rsid w:val="00D61098"/>
    <w:rsid w:val="00D61841"/>
    <w:rsid w:val="00D70AD3"/>
    <w:rsid w:val="00D73119"/>
    <w:rsid w:val="00D73D0A"/>
    <w:rsid w:val="00D74ADD"/>
    <w:rsid w:val="00D7574A"/>
    <w:rsid w:val="00D8143D"/>
    <w:rsid w:val="00D85EEE"/>
    <w:rsid w:val="00D9006C"/>
    <w:rsid w:val="00D92AF8"/>
    <w:rsid w:val="00D9351C"/>
    <w:rsid w:val="00D967A7"/>
    <w:rsid w:val="00D97E2E"/>
    <w:rsid w:val="00D97EBE"/>
    <w:rsid w:val="00DA005D"/>
    <w:rsid w:val="00DB15C4"/>
    <w:rsid w:val="00DB2915"/>
    <w:rsid w:val="00DB3C0D"/>
    <w:rsid w:val="00DB6651"/>
    <w:rsid w:val="00DC0AF3"/>
    <w:rsid w:val="00DC52BD"/>
    <w:rsid w:val="00DC6EB3"/>
    <w:rsid w:val="00DD0BCF"/>
    <w:rsid w:val="00DD12E7"/>
    <w:rsid w:val="00DD2672"/>
    <w:rsid w:val="00DD5667"/>
    <w:rsid w:val="00DD6BFB"/>
    <w:rsid w:val="00DD7024"/>
    <w:rsid w:val="00DE04C7"/>
    <w:rsid w:val="00DF3C96"/>
    <w:rsid w:val="00DF4A04"/>
    <w:rsid w:val="00DF5287"/>
    <w:rsid w:val="00DF7DCB"/>
    <w:rsid w:val="00DF7F9F"/>
    <w:rsid w:val="00E008F0"/>
    <w:rsid w:val="00E0561B"/>
    <w:rsid w:val="00E10A8B"/>
    <w:rsid w:val="00E132A9"/>
    <w:rsid w:val="00E1632A"/>
    <w:rsid w:val="00E20391"/>
    <w:rsid w:val="00E20415"/>
    <w:rsid w:val="00E23253"/>
    <w:rsid w:val="00E238A5"/>
    <w:rsid w:val="00E248A3"/>
    <w:rsid w:val="00E24BC4"/>
    <w:rsid w:val="00E3277F"/>
    <w:rsid w:val="00E329C3"/>
    <w:rsid w:val="00E33557"/>
    <w:rsid w:val="00E35532"/>
    <w:rsid w:val="00E4066A"/>
    <w:rsid w:val="00E40D9C"/>
    <w:rsid w:val="00E442AA"/>
    <w:rsid w:val="00E503EA"/>
    <w:rsid w:val="00E54C74"/>
    <w:rsid w:val="00E578BA"/>
    <w:rsid w:val="00E621BE"/>
    <w:rsid w:val="00E630EC"/>
    <w:rsid w:val="00E65361"/>
    <w:rsid w:val="00E737F8"/>
    <w:rsid w:val="00E73CC3"/>
    <w:rsid w:val="00E743A2"/>
    <w:rsid w:val="00E76C9F"/>
    <w:rsid w:val="00E817FF"/>
    <w:rsid w:val="00E83B63"/>
    <w:rsid w:val="00E85E86"/>
    <w:rsid w:val="00E8696B"/>
    <w:rsid w:val="00E900C5"/>
    <w:rsid w:val="00E902BF"/>
    <w:rsid w:val="00E91385"/>
    <w:rsid w:val="00E9422D"/>
    <w:rsid w:val="00E94F35"/>
    <w:rsid w:val="00EA1535"/>
    <w:rsid w:val="00EA1C1C"/>
    <w:rsid w:val="00EA300C"/>
    <w:rsid w:val="00EA69CE"/>
    <w:rsid w:val="00EB1EDA"/>
    <w:rsid w:val="00EB69B1"/>
    <w:rsid w:val="00EC30C9"/>
    <w:rsid w:val="00EC3BA8"/>
    <w:rsid w:val="00EC5805"/>
    <w:rsid w:val="00ED37E5"/>
    <w:rsid w:val="00ED6E7B"/>
    <w:rsid w:val="00EE0285"/>
    <w:rsid w:val="00EE4992"/>
    <w:rsid w:val="00EE54E3"/>
    <w:rsid w:val="00EE5A37"/>
    <w:rsid w:val="00EE7D11"/>
    <w:rsid w:val="00EE7D9E"/>
    <w:rsid w:val="00EE7E54"/>
    <w:rsid w:val="00EF2EE3"/>
    <w:rsid w:val="00EF3213"/>
    <w:rsid w:val="00EF3616"/>
    <w:rsid w:val="00EF6651"/>
    <w:rsid w:val="00F00500"/>
    <w:rsid w:val="00F03CB4"/>
    <w:rsid w:val="00F10A0B"/>
    <w:rsid w:val="00F120A5"/>
    <w:rsid w:val="00F12B6B"/>
    <w:rsid w:val="00F142C2"/>
    <w:rsid w:val="00F144F6"/>
    <w:rsid w:val="00F14F1B"/>
    <w:rsid w:val="00F20A33"/>
    <w:rsid w:val="00F3151B"/>
    <w:rsid w:val="00F3327B"/>
    <w:rsid w:val="00F33EF6"/>
    <w:rsid w:val="00F33F2E"/>
    <w:rsid w:val="00F37450"/>
    <w:rsid w:val="00F43BB7"/>
    <w:rsid w:val="00F4750D"/>
    <w:rsid w:val="00F50CDE"/>
    <w:rsid w:val="00F51C16"/>
    <w:rsid w:val="00F52883"/>
    <w:rsid w:val="00F5431F"/>
    <w:rsid w:val="00F548FA"/>
    <w:rsid w:val="00F572B9"/>
    <w:rsid w:val="00F61A60"/>
    <w:rsid w:val="00F67221"/>
    <w:rsid w:val="00F70CB9"/>
    <w:rsid w:val="00F72238"/>
    <w:rsid w:val="00F722D4"/>
    <w:rsid w:val="00F749C7"/>
    <w:rsid w:val="00F75A12"/>
    <w:rsid w:val="00F76A0D"/>
    <w:rsid w:val="00F77289"/>
    <w:rsid w:val="00F80EBE"/>
    <w:rsid w:val="00F83B6B"/>
    <w:rsid w:val="00F847BE"/>
    <w:rsid w:val="00F85D63"/>
    <w:rsid w:val="00F8618E"/>
    <w:rsid w:val="00F91BCF"/>
    <w:rsid w:val="00F93727"/>
    <w:rsid w:val="00F97316"/>
    <w:rsid w:val="00FA2470"/>
    <w:rsid w:val="00FB0269"/>
    <w:rsid w:val="00FB11C4"/>
    <w:rsid w:val="00FC0B86"/>
    <w:rsid w:val="00FC161D"/>
    <w:rsid w:val="00FC274E"/>
    <w:rsid w:val="00FC6C0F"/>
    <w:rsid w:val="00FD12BE"/>
    <w:rsid w:val="00FD1A06"/>
    <w:rsid w:val="00FD224A"/>
    <w:rsid w:val="00FD5910"/>
    <w:rsid w:val="00FD695E"/>
    <w:rsid w:val="00FD7D55"/>
    <w:rsid w:val="00FE2EF0"/>
    <w:rsid w:val="00FE3116"/>
    <w:rsid w:val="00FE3D71"/>
    <w:rsid w:val="00FE558D"/>
    <w:rsid w:val="00FE5723"/>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00146A36-E451-D145-A7CD-E51007F1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A36CA-D796-B746-B226-02D70C82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2010-05-06T21:50:00Z</cp:lastPrinted>
  <dcterms:created xsi:type="dcterms:W3CDTF">2023-11-30T17:17:00Z</dcterms:created>
  <dcterms:modified xsi:type="dcterms:W3CDTF">2023-11-30T17:17:00Z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