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2981" w14:textId="2DA1054E" w:rsidR="002E24A8" w:rsidRPr="001A6D11" w:rsidRDefault="000216D9" w:rsidP="00510711">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1A6D11">
        <w:rPr>
          <w:rFonts w:ascii="Times New Roman" w:hAnsi="Times New Roman" w:cs="Times New Roman"/>
          <w:smallCaps/>
          <w:color w:val="000000" w:themeColor="text1"/>
          <w:kern w:val="0"/>
          <w:u w:val="single"/>
        </w:rPr>
        <w:t>Texas Virtual School Network</w:t>
      </w:r>
    </w:p>
    <w:p w14:paraId="6101994A" w14:textId="77777777" w:rsidR="00510711" w:rsidRPr="001A6D11" w:rsidRDefault="00510711" w:rsidP="002E24A8">
      <w:pPr>
        <w:pStyle w:val="legal1"/>
        <w:jc w:val="both"/>
        <w:rPr>
          <w:rFonts w:ascii="Times New Roman" w:hAnsi="Times New Roman" w:cs="Times New Roman"/>
          <w:kern w:val="0"/>
          <w:szCs w:val="24"/>
        </w:rPr>
      </w:pPr>
    </w:p>
    <w:p w14:paraId="35C54C10" w14:textId="77777777" w:rsidR="00BA0622"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kern w:val="0"/>
          <w:szCs w:val="24"/>
        </w:rPr>
        <w:t>The Texas Virtual School Network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is a state-led initiative for online learning authorized by Education Code Chapter 30A.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is a partnership network administered by </w:t>
      </w:r>
      <w:r w:rsidR="00531A2F" w:rsidRPr="001A6D11">
        <w:rPr>
          <w:rFonts w:ascii="Times New Roman" w:hAnsi="Times New Roman" w:cs="Times New Roman"/>
          <w:kern w:val="0"/>
          <w:szCs w:val="24"/>
        </w:rPr>
        <w:t xml:space="preserve">the </w:t>
      </w:r>
      <w:r w:rsidRPr="001A6D11">
        <w:rPr>
          <w:rFonts w:ascii="Times New Roman" w:hAnsi="Times New Roman" w:cs="Times New Roman"/>
          <w:kern w:val="0"/>
          <w:szCs w:val="24"/>
        </w:rPr>
        <w:t>T</w:t>
      </w:r>
      <w:r w:rsidR="00531A2F" w:rsidRPr="001A6D11">
        <w:rPr>
          <w:rFonts w:ascii="Times New Roman" w:hAnsi="Times New Roman" w:cs="Times New Roman"/>
          <w:kern w:val="0"/>
          <w:szCs w:val="24"/>
        </w:rPr>
        <w:t xml:space="preserve">exas </w:t>
      </w:r>
      <w:r w:rsidRPr="001A6D11">
        <w:rPr>
          <w:rFonts w:ascii="Times New Roman" w:hAnsi="Times New Roman" w:cs="Times New Roman"/>
          <w:kern w:val="0"/>
          <w:szCs w:val="24"/>
        </w:rPr>
        <w:t>E</w:t>
      </w:r>
      <w:r w:rsidR="00531A2F" w:rsidRPr="001A6D11">
        <w:rPr>
          <w:rFonts w:ascii="Times New Roman" w:hAnsi="Times New Roman" w:cs="Times New Roman"/>
          <w:kern w:val="0"/>
          <w:szCs w:val="24"/>
        </w:rPr>
        <w:t xml:space="preserve">ducation </w:t>
      </w:r>
      <w:r w:rsidRPr="001A6D11">
        <w:rPr>
          <w:rFonts w:ascii="Times New Roman" w:hAnsi="Times New Roman" w:cs="Times New Roman"/>
          <w:kern w:val="0"/>
          <w:szCs w:val="24"/>
        </w:rPr>
        <w:t>A</w:t>
      </w:r>
      <w:r w:rsidR="00531A2F" w:rsidRPr="001A6D11">
        <w:rPr>
          <w:rFonts w:ascii="Times New Roman" w:hAnsi="Times New Roman" w:cs="Times New Roman"/>
          <w:kern w:val="0"/>
          <w:szCs w:val="24"/>
        </w:rPr>
        <w:t>gency</w:t>
      </w:r>
      <w:r w:rsidRPr="001A6D11">
        <w:rPr>
          <w:rFonts w:ascii="Times New Roman" w:hAnsi="Times New Roman" w:cs="Times New Roman"/>
          <w:kern w:val="0"/>
          <w:szCs w:val="24"/>
        </w:rPr>
        <w:t xml:space="preserve"> </w:t>
      </w:r>
      <w:r w:rsidR="00531A2F" w:rsidRPr="001A6D11">
        <w:rPr>
          <w:rFonts w:ascii="Times New Roman" w:hAnsi="Times New Roman" w:cs="Times New Roman"/>
          <w:kern w:val="0"/>
          <w:szCs w:val="24"/>
        </w:rPr>
        <w:t xml:space="preserve">(“TEA”) </w:t>
      </w:r>
      <w:r w:rsidRPr="001A6D11">
        <w:rPr>
          <w:rFonts w:ascii="Times New Roman" w:hAnsi="Times New Roman" w:cs="Times New Roman"/>
          <w:kern w:val="0"/>
          <w:szCs w:val="24"/>
        </w:rPr>
        <w:t xml:space="preserve">in coordination with regional education service centers (ESCs), Texas public school districts and charter schools, institutions of higher education, and other eligible entities. </w:t>
      </w:r>
    </w:p>
    <w:p w14:paraId="1551D9B5" w14:textId="77777777" w:rsidR="00BA0622" w:rsidRPr="001A6D11" w:rsidRDefault="00BA0622" w:rsidP="000216D9">
      <w:pPr>
        <w:pStyle w:val="legal1"/>
        <w:jc w:val="both"/>
        <w:rPr>
          <w:rFonts w:ascii="Times New Roman" w:hAnsi="Times New Roman" w:cs="Times New Roman"/>
          <w:kern w:val="0"/>
          <w:szCs w:val="24"/>
        </w:rPr>
      </w:pPr>
    </w:p>
    <w:p w14:paraId="63D28E11" w14:textId="7CB3B5C9" w:rsidR="000216D9"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i/>
          <w:kern w:val="0"/>
          <w:szCs w:val="24"/>
        </w:rPr>
        <w:t>19 TAC 70.1001(4)</w:t>
      </w:r>
      <w:r w:rsidRPr="001A6D11">
        <w:rPr>
          <w:rFonts w:ascii="Times New Roman" w:hAnsi="Times New Roman" w:cs="Times New Roman"/>
          <w:kern w:val="0"/>
          <w:szCs w:val="24"/>
        </w:rPr>
        <w:t xml:space="preserve">. </w:t>
      </w:r>
    </w:p>
    <w:p w14:paraId="631A7706" w14:textId="77777777" w:rsidR="000216D9" w:rsidRPr="001A6D11" w:rsidRDefault="000216D9" w:rsidP="000216D9">
      <w:pPr>
        <w:pStyle w:val="legal1"/>
        <w:jc w:val="both"/>
        <w:rPr>
          <w:rFonts w:ascii="Times New Roman" w:hAnsi="Times New Roman" w:cs="Times New Roman"/>
          <w:kern w:val="0"/>
          <w:szCs w:val="24"/>
        </w:rPr>
      </w:pPr>
    </w:p>
    <w:p w14:paraId="6C7AFDF0" w14:textId="77777777" w:rsidR="000216D9" w:rsidRPr="001A6D11" w:rsidRDefault="000216D9" w:rsidP="000216D9">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1A6D11">
        <w:rPr>
          <w:rFonts w:ascii="Times New Roman" w:hAnsi="Times New Roman" w:cs="Times New Roman"/>
          <w:smallCaps/>
          <w:color w:val="000000" w:themeColor="text1"/>
          <w:kern w:val="0"/>
          <w:u w:val="single"/>
        </w:rPr>
        <w:t>Prohibition on Required Enrollment</w:t>
      </w:r>
    </w:p>
    <w:p w14:paraId="6D4AD7D4" w14:textId="77777777" w:rsidR="000216D9" w:rsidRPr="001A6D11" w:rsidRDefault="000216D9" w:rsidP="000216D9">
      <w:pPr>
        <w:pStyle w:val="legal1"/>
        <w:jc w:val="both"/>
        <w:rPr>
          <w:rFonts w:ascii="Times New Roman" w:hAnsi="Times New Roman" w:cs="Times New Roman"/>
          <w:kern w:val="0"/>
          <w:szCs w:val="24"/>
        </w:rPr>
      </w:pPr>
    </w:p>
    <w:p w14:paraId="2798FCF7" w14:textId="69A1DA8F" w:rsidR="00BA0622" w:rsidRPr="001A6D11" w:rsidRDefault="001E52F0" w:rsidP="000216D9">
      <w:pPr>
        <w:pStyle w:val="legal1"/>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0216D9" w:rsidRPr="001A6D11">
        <w:rPr>
          <w:rFonts w:ascii="Times New Roman" w:hAnsi="Times New Roman" w:cs="Times New Roman"/>
          <w:kern w:val="0"/>
          <w:szCs w:val="24"/>
        </w:rPr>
        <w:t xml:space="preserve"> shall not require a student to enroll in an electronic course. </w:t>
      </w:r>
    </w:p>
    <w:p w14:paraId="70407752" w14:textId="77777777" w:rsidR="00BA0622" w:rsidRPr="001A6D11" w:rsidRDefault="00BA0622" w:rsidP="000216D9">
      <w:pPr>
        <w:pStyle w:val="legal1"/>
        <w:jc w:val="both"/>
        <w:rPr>
          <w:rFonts w:ascii="Times New Roman" w:hAnsi="Times New Roman" w:cs="Times New Roman"/>
          <w:kern w:val="0"/>
          <w:szCs w:val="24"/>
        </w:rPr>
      </w:pPr>
    </w:p>
    <w:p w14:paraId="456CDDB1" w14:textId="332D69CC" w:rsidR="000216D9"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i/>
          <w:kern w:val="0"/>
          <w:szCs w:val="24"/>
        </w:rPr>
        <w:t>Education Code 30A.107(d)</w:t>
      </w:r>
      <w:r w:rsidRPr="001A6D11">
        <w:rPr>
          <w:rFonts w:ascii="Times New Roman" w:hAnsi="Times New Roman" w:cs="Times New Roman"/>
          <w:kern w:val="0"/>
          <w:szCs w:val="24"/>
        </w:rPr>
        <w:t xml:space="preserve">.  </w:t>
      </w:r>
    </w:p>
    <w:p w14:paraId="7C81B2BA" w14:textId="77777777" w:rsidR="000216D9" w:rsidRPr="001A6D11" w:rsidRDefault="000216D9" w:rsidP="000216D9">
      <w:pPr>
        <w:pStyle w:val="legal1"/>
        <w:jc w:val="both"/>
        <w:rPr>
          <w:rFonts w:ascii="Times New Roman" w:hAnsi="Times New Roman" w:cs="Times New Roman"/>
          <w:kern w:val="0"/>
          <w:szCs w:val="24"/>
        </w:rPr>
      </w:pPr>
    </w:p>
    <w:p w14:paraId="16B28B33" w14:textId="4DF343D7" w:rsidR="000216D9" w:rsidRPr="001A6D11" w:rsidRDefault="000216D9" w:rsidP="000216D9">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1A6D11">
        <w:rPr>
          <w:rFonts w:ascii="Times New Roman" w:hAnsi="Times New Roman" w:cs="Times New Roman"/>
          <w:smallCaps/>
          <w:color w:val="000000" w:themeColor="text1"/>
          <w:kern w:val="0"/>
          <w:u w:val="single"/>
        </w:rPr>
        <w:t>Student Eligibility</w:t>
      </w:r>
      <w:r w:rsidR="000A69CD" w:rsidRPr="001A6D11">
        <w:rPr>
          <w:rFonts w:ascii="Times New Roman" w:hAnsi="Times New Roman" w:cs="Times New Roman"/>
          <w:smallCaps/>
          <w:color w:val="000000" w:themeColor="text1"/>
          <w:kern w:val="0"/>
          <w:u w:val="single"/>
        </w:rPr>
        <w:t xml:space="preserve"> for </w:t>
      </w:r>
      <w:proofErr w:type="spellStart"/>
      <w:r w:rsidR="000A69CD" w:rsidRPr="001A6D11">
        <w:rPr>
          <w:rFonts w:ascii="Times New Roman" w:hAnsi="Times New Roman" w:cs="Times New Roman"/>
          <w:smallCaps/>
          <w:color w:val="000000" w:themeColor="text1"/>
          <w:kern w:val="0"/>
          <w:u w:val="single"/>
        </w:rPr>
        <w:t>TxVSN</w:t>
      </w:r>
      <w:proofErr w:type="spellEnd"/>
      <w:r w:rsidR="000A69CD" w:rsidRPr="001A6D11">
        <w:rPr>
          <w:rFonts w:ascii="Times New Roman" w:hAnsi="Times New Roman" w:cs="Times New Roman"/>
          <w:smallCaps/>
          <w:color w:val="000000" w:themeColor="text1"/>
          <w:kern w:val="0"/>
          <w:u w:val="single"/>
        </w:rPr>
        <w:t xml:space="preserve"> Courses</w:t>
      </w:r>
    </w:p>
    <w:p w14:paraId="1E32633A" w14:textId="77777777" w:rsidR="000216D9" w:rsidRPr="001A6D11" w:rsidRDefault="000216D9" w:rsidP="000216D9">
      <w:pPr>
        <w:pStyle w:val="legal1"/>
        <w:jc w:val="both"/>
        <w:rPr>
          <w:rFonts w:ascii="Times New Roman" w:hAnsi="Times New Roman" w:cs="Times New Roman"/>
          <w:kern w:val="0"/>
          <w:szCs w:val="24"/>
        </w:rPr>
      </w:pPr>
    </w:p>
    <w:p w14:paraId="5A92E04B" w14:textId="6ADF313E" w:rsidR="000216D9"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A student is eligible to enroll in a course provided through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only if the student:  </w:t>
      </w:r>
    </w:p>
    <w:p w14:paraId="4FB38300" w14:textId="77777777" w:rsidR="000216D9" w:rsidRPr="001A6D11" w:rsidRDefault="000216D9" w:rsidP="000216D9">
      <w:pPr>
        <w:pStyle w:val="legal1"/>
        <w:jc w:val="both"/>
        <w:rPr>
          <w:rFonts w:ascii="Times New Roman" w:hAnsi="Times New Roman" w:cs="Times New Roman"/>
          <w:kern w:val="0"/>
          <w:szCs w:val="24"/>
        </w:rPr>
      </w:pPr>
    </w:p>
    <w:p w14:paraId="34B5641A" w14:textId="1F2C1865" w:rsidR="000216D9" w:rsidRPr="001A6D11" w:rsidRDefault="00AB5EA3" w:rsidP="00AB5EA3">
      <w:pPr>
        <w:pStyle w:val="legal1"/>
        <w:numPr>
          <w:ilvl w:val="0"/>
          <w:numId w:val="26"/>
        </w:numPr>
        <w:ind w:left="720"/>
        <w:jc w:val="both"/>
        <w:rPr>
          <w:rFonts w:ascii="Times New Roman" w:hAnsi="Times New Roman" w:cs="Times New Roman"/>
          <w:kern w:val="0"/>
          <w:szCs w:val="24"/>
        </w:rPr>
      </w:pPr>
      <w:r w:rsidRPr="001A6D11">
        <w:rPr>
          <w:rFonts w:ascii="Times New Roman" w:hAnsi="Times New Roman" w:cs="Times New Roman"/>
          <w:kern w:val="0"/>
          <w:szCs w:val="24"/>
        </w:rPr>
        <w:t xml:space="preserve">On September 1 of the school year is younger than </w:t>
      </w:r>
      <w:r w:rsidR="000216D9" w:rsidRPr="001A6D11">
        <w:rPr>
          <w:rFonts w:ascii="Times New Roman" w:hAnsi="Times New Roman" w:cs="Times New Roman"/>
          <w:kern w:val="0"/>
          <w:szCs w:val="24"/>
        </w:rPr>
        <w:t>21 years of age or younger than 26</w:t>
      </w:r>
      <w:r w:rsidR="009A4BB4" w:rsidRPr="001A6D11">
        <w:rPr>
          <w:rFonts w:ascii="Times New Roman" w:hAnsi="Times New Roman" w:cs="Times New Roman"/>
          <w:kern w:val="0"/>
          <w:szCs w:val="24"/>
        </w:rPr>
        <w:t> </w:t>
      </w:r>
      <w:r w:rsidR="000216D9" w:rsidRPr="001A6D11">
        <w:rPr>
          <w:rFonts w:ascii="Times New Roman" w:hAnsi="Times New Roman" w:cs="Times New Roman"/>
          <w:kern w:val="0"/>
          <w:szCs w:val="24"/>
        </w:rPr>
        <w:t>years of age and entitled to the benefits of the Foundation School Program under Education Code </w:t>
      </w:r>
      <w:proofErr w:type="gramStart"/>
      <w:r w:rsidR="000216D9" w:rsidRPr="001A6D11">
        <w:rPr>
          <w:rFonts w:ascii="Times New Roman" w:hAnsi="Times New Roman" w:cs="Times New Roman"/>
          <w:kern w:val="0"/>
          <w:szCs w:val="24"/>
        </w:rPr>
        <w:t>4</w:t>
      </w:r>
      <w:r w:rsidR="00F45697" w:rsidRPr="001A6D11">
        <w:rPr>
          <w:rFonts w:ascii="Times New Roman" w:hAnsi="Times New Roman" w:cs="Times New Roman"/>
          <w:kern w:val="0"/>
          <w:szCs w:val="24"/>
        </w:rPr>
        <w:t>8</w:t>
      </w:r>
      <w:r w:rsidR="000216D9" w:rsidRPr="001A6D11">
        <w:rPr>
          <w:rFonts w:ascii="Times New Roman" w:hAnsi="Times New Roman" w:cs="Times New Roman"/>
          <w:kern w:val="0"/>
          <w:szCs w:val="24"/>
        </w:rPr>
        <w:t>.003;</w:t>
      </w:r>
      <w:proofErr w:type="gramEnd"/>
      <w:r w:rsidR="000216D9" w:rsidRPr="001A6D11">
        <w:rPr>
          <w:rFonts w:ascii="Times New Roman" w:hAnsi="Times New Roman" w:cs="Times New Roman"/>
          <w:kern w:val="0"/>
          <w:szCs w:val="24"/>
        </w:rPr>
        <w:t xml:space="preserve"> </w:t>
      </w:r>
    </w:p>
    <w:p w14:paraId="2DCE0FC4" w14:textId="77777777" w:rsidR="000216D9" w:rsidRPr="001A6D11" w:rsidRDefault="000216D9" w:rsidP="00AB5EA3">
      <w:pPr>
        <w:pStyle w:val="legal1"/>
        <w:numPr>
          <w:ilvl w:val="0"/>
          <w:numId w:val="26"/>
        </w:numPr>
        <w:ind w:left="720"/>
        <w:jc w:val="both"/>
        <w:rPr>
          <w:rFonts w:ascii="Times New Roman" w:hAnsi="Times New Roman" w:cs="Times New Roman"/>
          <w:kern w:val="0"/>
          <w:szCs w:val="24"/>
        </w:rPr>
      </w:pPr>
      <w:r w:rsidRPr="001A6D11">
        <w:rPr>
          <w:rFonts w:ascii="Times New Roman" w:hAnsi="Times New Roman" w:cs="Times New Roman"/>
          <w:kern w:val="0"/>
          <w:szCs w:val="24"/>
        </w:rPr>
        <w:t xml:space="preserve">Has not graduated from high school; and </w:t>
      </w:r>
    </w:p>
    <w:p w14:paraId="553F8F45" w14:textId="77777777" w:rsidR="000216D9" w:rsidRPr="001A6D11" w:rsidRDefault="000216D9" w:rsidP="00AB5EA3">
      <w:pPr>
        <w:pStyle w:val="legal1"/>
        <w:numPr>
          <w:ilvl w:val="0"/>
          <w:numId w:val="26"/>
        </w:numPr>
        <w:ind w:left="720"/>
        <w:jc w:val="both"/>
        <w:rPr>
          <w:rFonts w:ascii="Times New Roman" w:hAnsi="Times New Roman" w:cs="Times New Roman"/>
          <w:kern w:val="0"/>
          <w:szCs w:val="24"/>
        </w:rPr>
      </w:pPr>
      <w:r w:rsidRPr="001A6D11">
        <w:rPr>
          <w:rFonts w:ascii="Times New Roman" w:hAnsi="Times New Roman" w:cs="Times New Roman"/>
          <w:kern w:val="0"/>
          <w:szCs w:val="24"/>
        </w:rPr>
        <w:t xml:space="preserve">Is otherwise eligible to enroll in a Texas public school.  </w:t>
      </w:r>
    </w:p>
    <w:p w14:paraId="02682555" w14:textId="77777777" w:rsidR="000216D9" w:rsidRPr="001A6D11" w:rsidRDefault="000216D9" w:rsidP="000216D9">
      <w:pPr>
        <w:pStyle w:val="legal1"/>
        <w:jc w:val="both"/>
        <w:rPr>
          <w:rFonts w:ascii="Times New Roman" w:hAnsi="Times New Roman" w:cs="Times New Roman"/>
          <w:kern w:val="0"/>
          <w:szCs w:val="24"/>
        </w:rPr>
      </w:pPr>
    </w:p>
    <w:p w14:paraId="706CEA7E" w14:textId="77777777" w:rsidR="000216D9"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A student is eligible to enroll full-time in courses provided through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only if the student:  </w:t>
      </w:r>
    </w:p>
    <w:p w14:paraId="1D6CE1F5" w14:textId="77777777" w:rsidR="000216D9" w:rsidRPr="001A6D11" w:rsidRDefault="000216D9" w:rsidP="000216D9">
      <w:pPr>
        <w:pStyle w:val="legal1"/>
        <w:jc w:val="both"/>
        <w:rPr>
          <w:rFonts w:ascii="Times New Roman" w:hAnsi="Times New Roman" w:cs="Times New Roman"/>
          <w:kern w:val="0"/>
          <w:szCs w:val="24"/>
        </w:rPr>
      </w:pPr>
    </w:p>
    <w:p w14:paraId="00DCD2F1" w14:textId="77777777" w:rsidR="00046C02" w:rsidRPr="001A6D11" w:rsidRDefault="000216D9" w:rsidP="00AB5EA3">
      <w:pPr>
        <w:pStyle w:val="legal1"/>
        <w:numPr>
          <w:ilvl w:val="0"/>
          <w:numId w:val="27"/>
        </w:numPr>
        <w:ind w:left="720" w:hanging="360"/>
        <w:jc w:val="both"/>
        <w:rPr>
          <w:rFonts w:ascii="Times New Roman" w:hAnsi="Times New Roman" w:cs="Times New Roman"/>
          <w:kern w:val="0"/>
          <w:szCs w:val="24"/>
        </w:rPr>
      </w:pPr>
      <w:r w:rsidRPr="001A6D11">
        <w:rPr>
          <w:rFonts w:ascii="Times New Roman" w:hAnsi="Times New Roman" w:cs="Times New Roman"/>
          <w:kern w:val="0"/>
          <w:szCs w:val="24"/>
        </w:rPr>
        <w:t xml:space="preserve">Was enrolled in a Texas public school in the preceding school </w:t>
      </w:r>
      <w:proofErr w:type="gramStart"/>
      <w:r w:rsidRPr="001A6D11">
        <w:rPr>
          <w:rFonts w:ascii="Times New Roman" w:hAnsi="Times New Roman" w:cs="Times New Roman"/>
          <w:kern w:val="0"/>
          <w:szCs w:val="24"/>
        </w:rPr>
        <w:t>year;</w:t>
      </w:r>
      <w:proofErr w:type="gramEnd"/>
    </w:p>
    <w:p w14:paraId="75253A0F" w14:textId="082CCF7B" w:rsidR="000216D9" w:rsidRPr="001A6D11" w:rsidRDefault="00046C02" w:rsidP="00AB5EA3">
      <w:pPr>
        <w:pStyle w:val="legal1"/>
        <w:numPr>
          <w:ilvl w:val="0"/>
          <w:numId w:val="27"/>
        </w:numPr>
        <w:ind w:left="720" w:hanging="360"/>
        <w:jc w:val="both"/>
        <w:rPr>
          <w:rFonts w:ascii="Times New Roman" w:hAnsi="Times New Roman" w:cs="Times New Roman"/>
          <w:kern w:val="0"/>
          <w:szCs w:val="24"/>
        </w:rPr>
      </w:pPr>
      <w:r w:rsidRPr="001A6D11">
        <w:rPr>
          <w:rFonts w:ascii="Times New Roman" w:hAnsi="Times New Roman" w:cs="Times New Roman"/>
          <w:kern w:val="0"/>
          <w:szCs w:val="24"/>
        </w:rPr>
        <w:t xml:space="preserve">Is a dependent of a member of the United States military who has been deployed or transferred to the State of Texas and was enrolled in a publicly funded school outside of Texas in the preceding school year; or </w:t>
      </w:r>
    </w:p>
    <w:p w14:paraId="30314B49" w14:textId="77777777" w:rsidR="000216D9" w:rsidRPr="001A6D11" w:rsidRDefault="000216D9" w:rsidP="00AB5EA3">
      <w:pPr>
        <w:pStyle w:val="legal1"/>
        <w:numPr>
          <w:ilvl w:val="0"/>
          <w:numId w:val="27"/>
        </w:numPr>
        <w:ind w:left="720" w:hanging="360"/>
        <w:jc w:val="both"/>
        <w:rPr>
          <w:rFonts w:ascii="Times New Roman" w:hAnsi="Times New Roman" w:cs="Times New Roman"/>
          <w:kern w:val="0"/>
          <w:szCs w:val="24"/>
        </w:rPr>
      </w:pPr>
      <w:r w:rsidRPr="001A6D11">
        <w:rPr>
          <w:rFonts w:ascii="Times New Roman" w:hAnsi="Times New Roman" w:cs="Times New Roman"/>
          <w:kern w:val="0"/>
          <w:szCs w:val="24"/>
        </w:rPr>
        <w:t xml:space="preserve">Has been placed in substitute care in Texas, regardless of whether the student was enrolled in a Texas public school in the preceding school year.  </w:t>
      </w:r>
    </w:p>
    <w:p w14:paraId="39BCD3C2" w14:textId="77777777" w:rsidR="000A69CD" w:rsidRPr="001A6D11" w:rsidRDefault="000A69CD" w:rsidP="000216D9">
      <w:pPr>
        <w:pStyle w:val="legal1"/>
        <w:jc w:val="both"/>
        <w:rPr>
          <w:rFonts w:ascii="Times New Roman" w:hAnsi="Times New Roman" w:cs="Times New Roman"/>
          <w:kern w:val="0"/>
          <w:szCs w:val="24"/>
        </w:rPr>
      </w:pPr>
    </w:p>
    <w:p w14:paraId="27138B08" w14:textId="77777777" w:rsidR="000216D9" w:rsidRPr="001A6D11" w:rsidRDefault="000216D9" w:rsidP="000A69CD">
      <w:pPr>
        <w:pStyle w:val="PolicySection"/>
        <w:keepNext w:val="0"/>
        <w:numPr>
          <w:ilvl w:val="0"/>
          <w:numId w:val="43"/>
        </w:numPr>
        <w:spacing w:after="0"/>
        <w:outlineLvl w:val="0"/>
        <w:rPr>
          <w:rFonts w:ascii="Times New Roman" w:hAnsi="Times New Roman" w:cs="Times New Roman"/>
          <w:i/>
          <w:kern w:val="0"/>
        </w:rPr>
      </w:pPr>
      <w:r w:rsidRPr="001A6D11">
        <w:rPr>
          <w:rFonts w:ascii="Times New Roman" w:hAnsi="Times New Roman" w:cs="Times New Roman"/>
          <w:i/>
          <w:kern w:val="0"/>
        </w:rPr>
        <w:t>Exception for Military Dependents</w:t>
      </w:r>
    </w:p>
    <w:p w14:paraId="6D5D532C" w14:textId="77777777" w:rsidR="00D408D6" w:rsidRPr="001A6D11" w:rsidRDefault="00D408D6" w:rsidP="00AB5EA3">
      <w:pPr>
        <w:pStyle w:val="legal1"/>
        <w:jc w:val="both"/>
        <w:rPr>
          <w:rFonts w:ascii="Times New Roman" w:hAnsi="Times New Roman" w:cs="Times New Roman"/>
          <w:kern w:val="0"/>
          <w:szCs w:val="24"/>
        </w:rPr>
      </w:pPr>
    </w:p>
    <w:p w14:paraId="33C97E8F" w14:textId="79B0937C" w:rsidR="000216D9" w:rsidRPr="001A6D11" w:rsidRDefault="000216D9" w:rsidP="00AB5EA3">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A student is eligible to enroll in one or more courses provided through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or enroll full-time in courses provided through the </w:t>
      </w:r>
      <w:proofErr w:type="spellStart"/>
      <w:r w:rsidR="00531A2F" w:rsidRPr="001A6D11">
        <w:rPr>
          <w:rFonts w:ascii="Times New Roman" w:hAnsi="Times New Roman" w:cs="Times New Roman"/>
          <w:kern w:val="0"/>
          <w:szCs w:val="24"/>
        </w:rPr>
        <w:t>TxVSN</w:t>
      </w:r>
      <w:proofErr w:type="spellEnd"/>
      <w:r w:rsidR="00531A2F" w:rsidRPr="001A6D11">
        <w:rPr>
          <w:rFonts w:ascii="Times New Roman" w:hAnsi="Times New Roman" w:cs="Times New Roman"/>
          <w:kern w:val="0"/>
          <w:szCs w:val="24"/>
        </w:rPr>
        <w:t xml:space="preserve"> </w:t>
      </w:r>
      <w:r w:rsidRPr="001A6D11">
        <w:rPr>
          <w:rFonts w:ascii="Times New Roman" w:hAnsi="Times New Roman" w:cs="Times New Roman"/>
          <w:kern w:val="0"/>
          <w:szCs w:val="24"/>
        </w:rPr>
        <w:t xml:space="preserve">if the student: </w:t>
      </w:r>
    </w:p>
    <w:p w14:paraId="540906D2" w14:textId="77777777" w:rsidR="000216D9" w:rsidRPr="001A6D11" w:rsidRDefault="000216D9" w:rsidP="00AB5EA3">
      <w:pPr>
        <w:pStyle w:val="legal1"/>
        <w:jc w:val="both"/>
        <w:rPr>
          <w:rFonts w:ascii="Times New Roman" w:hAnsi="Times New Roman" w:cs="Times New Roman"/>
          <w:kern w:val="0"/>
          <w:szCs w:val="24"/>
        </w:rPr>
      </w:pPr>
    </w:p>
    <w:p w14:paraId="79577C14" w14:textId="77777777" w:rsidR="000216D9" w:rsidRPr="001A6D11" w:rsidRDefault="000216D9" w:rsidP="00AB5EA3">
      <w:pPr>
        <w:pStyle w:val="legal1"/>
        <w:numPr>
          <w:ilvl w:val="0"/>
          <w:numId w:val="37"/>
        </w:numPr>
        <w:jc w:val="both"/>
        <w:rPr>
          <w:rFonts w:ascii="Times New Roman" w:hAnsi="Times New Roman" w:cs="Times New Roman"/>
          <w:kern w:val="0"/>
          <w:szCs w:val="24"/>
        </w:rPr>
      </w:pPr>
      <w:r w:rsidRPr="001A6D11">
        <w:rPr>
          <w:rFonts w:ascii="Times New Roman" w:hAnsi="Times New Roman" w:cs="Times New Roman"/>
          <w:kern w:val="0"/>
          <w:szCs w:val="24"/>
        </w:rPr>
        <w:t xml:space="preserve">Is a dependent of a member of the United States </w:t>
      </w:r>
      <w:proofErr w:type="gramStart"/>
      <w:r w:rsidRPr="001A6D11">
        <w:rPr>
          <w:rFonts w:ascii="Times New Roman" w:hAnsi="Times New Roman" w:cs="Times New Roman"/>
          <w:kern w:val="0"/>
          <w:szCs w:val="24"/>
        </w:rPr>
        <w:t>military;</w:t>
      </w:r>
      <w:proofErr w:type="gramEnd"/>
      <w:r w:rsidRPr="001A6D11">
        <w:rPr>
          <w:rFonts w:ascii="Times New Roman" w:hAnsi="Times New Roman" w:cs="Times New Roman"/>
          <w:kern w:val="0"/>
          <w:szCs w:val="24"/>
        </w:rPr>
        <w:t xml:space="preserve"> </w:t>
      </w:r>
    </w:p>
    <w:p w14:paraId="2C400AA5" w14:textId="77777777" w:rsidR="000216D9" w:rsidRPr="001A6D11" w:rsidRDefault="000216D9" w:rsidP="00AB5EA3">
      <w:pPr>
        <w:pStyle w:val="legal1"/>
        <w:numPr>
          <w:ilvl w:val="0"/>
          <w:numId w:val="37"/>
        </w:numPr>
        <w:jc w:val="both"/>
        <w:rPr>
          <w:rFonts w:ascii="Times New Roman" w:hAnsi="Times New Roman" w:cs="Times New Roman"/>
          <w:kern w:val="0"/>
          <w:szCs w:val="24"/>
        </w:rPr>
      </w:pPr>
      <w:r w:rsidRPr="001A6D11">
        <w:rPr>
          <w:rFonts w:ascii="Times New Roman" w:hAnsi="Times New Roman" w:cs="Times New Roman"/>
          <w:kern w:val="0"/>
          <w:szCs w:val="24"/>
        </w:rPr>
        <w:t xml:space="preserve">Was previously enrolled in high school in Texas; and </w:t>
      </w:r>
    </w:p>
    <w:p w14:paraId="2FE52DB1" w14:textId="44735B51" w:rsidR="000216D9" w:rsidRPr="001A6D11" w:rsidRDefault="00046C02" w:rsidP="00AB5EA3">
      <w:pPr>
        <w:pStyle w:val="legal1"/>
        <w:numPr>
          <w:ilvl w:val="0"/>
          <w:numId w:val="37"/>
        </w:numPr>
        <w:jc w:val="both"/>
        <w:rPr>
          <w:rFonts w:ascii="Times New Roman" w:hAnsi="Times New Roman" w:cs="Times New Roman"/>
          <w:kern w:val="0"/>
          <w:szCs w:val="24"/>
        </w:rPr>
      </w:pPr>
      <w:r w:rsidRPr="001A6D11">
        <w:rPr>
          <w:rFonts w:ascii="Times New Roman" w:hAnsi="Times New Roman" w:cs="Times New Roman"/>
          <w:kern w:val="0"/>
          <w:szCs w:val="24"/>
        </w:rPr>
        <w:lastRenderedPageBreak/>
        <w:t xml:space="preserve">No longer resides in the State of Texas </w:t>
      </w:r>
      <w:r w:rsidR="000216D9" w:rsidRPr="001A6D11">
        <w:rPr>
          <w:rFonts w:ascii="Times New Roman" w:hAnsi="Times New Roman" w:cs="Times New Roman"/>
          <w:kern w:val="0"/>
          <w:szCs w:val="24"/>
        </w:rPr>
        <w:t xml:space="preserve">due to a military deployment or transfer.  </w:t>
      </w:r>
    </w:p>
    <w:p w14:paraId="054341AE" w14:textId="77777777" w:rsidR="000A69CD" w:rsidRPr="001A6D11" w:rsidRDefault="000A69CD" w:rsidP="000216D9">
      <w:pPr>
        <w:pStyle w:val="legal1"/>
        <w:jc w:val="both"/>
        <w:rPr>
          <w:rFonts w:ascii="Times New Roman" w:hAnsi="Times New Roman" w:cs="Times New Roman"/>
          <w:kern w:val="0"/>
          <w:szCs w:val="24"/>
        </w:rPr>
      </w:pPr>
    </w:p>
    <w:p w14:paraId="2C03C2B7" w14:textId="0CCA7936" w:rsidR="000216D9" w:rsidRPr="001A6D11" w:rsidRDefault="000216D9" w:rsidP="00BB0DB6">
      <w:pPr>
        <w:pStyle w:val="legal1"/>
        <w:jc w:val="both"/>
        <w:outlineLvl w:val="0"/>
        <w:rPr>
          <w:rFonts w:ascii="Times New Roman" w:hAnsi="Times New Roman" w:cs="Times New Roman"/>
          <w:kern w:val="0"/>
          <w:szCs w:val="24"/>
        </w:rPr>
      </w:pPr>
      <w:r w:rsidRPr="001A6D11">
        <w:rPr>
          <w:rFonts w:ascii="Times New Roman" w:hAnsi="Times New Roman" w:cs="Times New Roman"/>
          <w:i/>
          <w:kern w:val="0"/>
          <w:szCs w:val="24"/>
        </w:rPr>
        <w:t>Education Code 30A.002</w:t>
      </w:r>
      <w:r w:rsidR="000A69CD" w:rsidRPr="001A6D11">
        <w:rPr>
          <w:rFonts w:ascii="Times New Roman" w:hAnsi="Times New Roman" w:cs="Times New Roman"/>
          <w:iCs/>
          <w:kern w:val="0"/>
          <w:szCs w:val="24"/>
        </w:rPr>
        <w:t xml:space="preserve">; </w:t>
      </w:r>
      <w:r w:rsidR="000A69CD" w:rsidRPr="001A6D11">
        <w:rPr>
          <w:rFonts w:ascii="Times New Roman" w:hAnsi="Times New Roman" w:cs="Times New Roman"/>
          <w:i/>
          <w:kern w:val="0"/>
          <w:szCs w:val="24"/>
        </w:rPr>
        <w:t>19 TAC 70.1013</w:t>
      </w:r>
      <w:r w:rsidR="000A69CD" w:rsidRPr="001A6D11">
        <w:rPr>
          <w:rFonts w:ascii="Times New Roman" w:hAnsi="Times New Roman" w:cs="Times New Roman"/>
          <w:iCs/>
          <w:kern w:val="0"/>
          <w:szCs w:val="24"/>
        </w:rPr>
        <w:t xml:space="preserve">. </w:t>
      </w:r>
    </w:p>
    <w:p w14:paraId="2751B29C" w14:textId="77777777" w:rsidR="000216D9" w:rsidRPr="001A6D11" w:rsidRDefault="000216D9" w:rsidP="000216D9">
      <w:pPr>
        <w:pStyle w:val="legal1"/>
        <w:jc w:val="both"/>
        <w:rPr>
          <w:rFonts w:ascii="Times New Roman" w:hAnsi="Times New Roman" w:cs="Times New Roman"/>
          <w:kern w:val="0"/>
          <w:szCs w:val="24"/>
        </w:rPr>
      </w:pPr>
    </w:p>
    <w:p w14:paraId="043DD322" w14:textId="77777777" w:rsidR="000216D9" w:rsidRPr="001A6D11" w:rsidRDefault="000216D9" w:rsidP="000A69CD">
      <w:pPr>
        <w:pStyle w:val="PolicySection"/>
        <w:keepNext w:val="0"/>
        <w:numPr>
          <w:ilvl w:val="0"/>
          <w:numId w:val="43"/>
        </w:numPr>
        <w:spacing w:after="0"/>
        <w:outlineLvl w:val="0"/>
        <w:rPr>
          <w:rFonts w:ascii="Times New Roman" w:hAnsi="Times New Roman" w:cs="Times New Roman"/>
          <w:i/>
          <w:kern w:val="0"/>
        </w:rPr>
      </w:pPr>
      <w:r w:rsidRPr="001A6D11">
        <w:rPr>
          <w:rFonts w:ascii="Times New Roman" w:hAnsi="Times New Roman" w:cs="Times New Roman"/>
          <w:i/>
          <w:kern w:val="0"/>
        </w:rPr>
        <w:t>Enrolled Students</w:t>
      </w:r>
    </w:p>
    <w:p w14:paraId="6BC8B4EB" w14:textId="77777777" w:rsidR="00AB5EA3" w:rsidRPr="001A6D11" w:rsidRDefault="00AB5EA3" w:rsidP="00D408D6">
      <w:pPr>
        <w:pStyle w:val="legal1"/>
        <w:keepNext/>
        <w:jc w:val="both"/>
        <w:rPr>
          <w:rFonts w:ascii="Times New Roman" w:hAnsi="Times New Roman" w:cs="Times New Roman"/>
          <w:kern w:val="0"/>
          <w:szCs w:val="24"/>
        </w:rPr>
      </w:pPr>
    </w:p>
    <w:p w14:paraId="7340B223" w14:textId="24B2C394" w:rsidR="00BA0622" w:rsidRPr="001A6D11" w:rsidRDefault="000216D9" w:rsidP="00AB5EA3">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A student who is enrolled in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as a full-time student may take one or more electronic courses through </w:t>
      </w:r>
      <w:proofErr w:type="gramStart"/>
      <w:r w:rsidRPr="001A6D11">
        <w:rPr>
          <w:rFonts w:ascii="Times New Roman" w:hAnsi="Times New Roman" w:cs="Times New Roman"/>
          <w:kern w:val="0"/>
          <w:szCs w:val="24"/>
        </w:rPr>
        <w:t xml:space="preserve">the </w:t>
      </w:r>
      <w:proofErr w:type="spellStart"/>
      <w:r w:rsidRPr="001A6D11">
        <w:rPr>
          <w:rFonts w:ascii="Times New Roman" w:hAnsi="Times New Roman" w:cs="Times New Roman"/>
          <w:kern w:val="0"/>
          <w:szCs w:val="24"/>
        </w:rPr>
        <w:t>TxVSN</w:t>
      </w:r>
      <w:proofErr w:type="spellEnd"/>
      <w:proofErr w:type="gramEnd"/>
      <w:r w:rsidRPr="001A6D11">
        <w:rPr>
          <w:rFonts w:ascii="Times New Roman" w:hAnsi="Times New Roman" w:cs="Times New Roman"/>
          <w:kern w:val="0"/>
          <w:szCs w:val="24"/>
        </w:rPr>
        <w:t xml:space="preserve">. </w:t>
      </w:r>
    </w:p>
    <w:p w14:paraId="345A28D8" w14:textId="77777777" w:rsidR="00BA0622" w:rsidRPr="001A6D11" w:rsidRDefault="00BA0622" w:rsidP="00AB5EA3">
      <w:pPr>
        <w:pStyle w:val="legal1"/>
        <w:jc w:val="both"/>
        <w:rPr>
          <w:rFonts w:ascii="Times New Roman" w:hAnsi="Times New Roman" w:cs="Times New Roman"/>
          <w:kern w:val="0"/>
          <w:szCs w:val="24"/>
        </w:rPr>
      </w:pPr>
    </w:p>
    <w:p w14:paraId="52D96544" w14:textId="13FEE314" w:rsidR="000216D9" w:rsidRPr="001A6D11" w:rsidRDefault="000216D9" w:rsidP="00AB5EA3">
      <w:pPr>
        <w:pStyle w:val="legal1"/>
        <w:jc w:val="both"/>
        <w:rPr>
          <w:rFonts w:ascii="Times New Roman" w:hAnsi="Times New Roman" w:cs="Times New Roman"/>
          <w:kern w:val="0"/>
          <w:szCs w:val="24"/>
        </w:rPr>
      </w:pPr>
      <w:r w:rsidRPr="001A6D11">
        <w:rPr>
          <w:rFonts w:ascii="Times New Roman" w:hAnsi="Times New Roman" w:cs="Times New Roman"/>
          <w:i/>
          <w:kern w:val="0"/>
          <w:szCs w:val="24"/>
        </w:rPr>
        <w:t>Education Code 30A.107(b)</w:t>
      </w:r>
      <w:r w:rsidRPr="001A6D11">
        <w:rPr>
          <w:rFonts w:ascii="Times New Roman" w:hAnsi="Times New Roman" w:cs="Times New Roman"/>
          <w:kern w:val="0"/>
          <w:szCs w:val="24"/>
        </w:rPr>
        <w:t xml:space="preserve">. </w:t>
      </w:r>
    </w:p>
    <w:p w14:paraId="790EB818" w14:textId="77777777" w:rsidR="000216D9" w:rsidRPr="001A6D11" w:rsidRDefault="000216D9" w:rsidP="00AB5EA3">
      <w:pPr>
        <w:pStyle w:val="legal1"/>
        <w:jc w:val="both"/>
        <w:rPr>
          <w:rFonts w:ascii="Times New Roman" w:hAnsi="Times New Roman" w:cs="Times New Roman"/>
          <w:kern w:val="0"/>
          <w:szCs w:val="24"/>
        </w:rPr>
      </w:pPr>
    </w:p>
    <w:p w14:paraId="44B95B1E" w14:textId="77777777" w:rsidR="000216D9" w:rsidRPr="001A6D11" w:rsidRDefault="000216D9" w:rsidP="000A69CD">
      <w:pPr>
        <w:pStyle w:val="PolicySection"/>
        <w:keepNext w:val="0"/>
        <w:numPr>
          <w:ilvl w:val="0"/>
          <w:numId w:val="43"/>
        </w:numPr>
        <w:spacing w:after="0"/>
        <w:outlineLvl w:val="0"/>
        <w:rPr>
          <w:rFonts w:ascii="Times New Roman" w:hAnsi="Times New Roman" w:cs="Times New Roman"/>
          <w:i/>
          <w:kern w:val="0"/>
        </w:rPr>
      </w:pPr>
      <w:r w:rsidRPr="001A6D11">
        <w:rPr>
          <w:rFonts w:ascii="Times New Roman" w:hAnsi="Times New Roman" w:cs="Times New Roman"/>
          <w:i/>
          <w:kern w:val="0"/>
        </w:rPr>
        <w:t>Unenrolled Students</w:t>
      </w:r>
    </w:p>
    <w:p w14:paraId="4E17E297" w14:textId="77777777" w:rsidR="00AB5EA3" w:rsidRPr="001A6D11" w:rsidRDefault="00AB5EA3" w:rsidP="00AB5EA3">
      <w:pPr>
        <w:pStyle w:val="legal1"/>
        <w:jc w:val="both"/>
        <w:rPr>
          <w:rFonts w:ascii="Times New Roman" w:hAnsi="Times New Roman" w:cs="Times New Roman"/>
          <w:kern w:val="0"/>
          <w:szCs w:val="24"/>
        </w:rPr>
      </w:pPr>
    </w:p>
    <w:p w14:paraId="15E9650B" w14:textId="6D938783" w:rsidR="000216D9" w:rsidRPr="001A6D11" w:rsidRDefault="000216D9" w:rsidP="00AB5EA3">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A student who resides in Texas but is not enrolled in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as a full-time student may, subject to Education Code 30A.155, enroll in electronic courses through </w:t>
      </w:r>
      <w:proofErr w:type="gramStart"/>
      <w:r w:rsidRPr="001A6D11">
        <w:rPr>
          <w:rFonts w:ascii="Times New Roman" w:hAnsi="Times New Roman" w:cs="Times New Roman"/>
          <w:kern w:val="0"/>
          <w:szCs w:val="24"/>
        </w:rPr>
        <w:t xml:space="preserve">the </w:t>
      </w:r>
      <w:proofErr w:type="spellStart"/>
      <w:r w:rsidRPr="001A6D11">
        <w:rPr>
          <w:rFonts w:ascii="Times New Roman" w:hAnsi="Times New Roman" w:cs="Times New Roman"/>
          <w:kern w:val="0"/>
          <w:szCs w:val="24"/>
        </w:rPr>
        <w:t>TxVSN</w:t>
      </w:r>
      <w:proofErr w:type="spellEnd"/>
      <w:proofErr w:type="gramEnd"/>
      <w:r w:rsidRPr="001A6D11">
        <w:rPr>
          <w:rFonts w:ascii="Times New Roman" w:hAnsi="Times New Roman" w:cs="Times New Roman"/>
          <w:kern w:val="0"/>
          <w:szCs w:val="24"/>
        </w:rPr>
        <w:t xml:space="preserve">. The student: </w:t>
      </w:r>
    </w:p>
    <w:p w14:paraId="35D613FD" w14:textId="77777777" w:rsidR="000216D9" w:rsidRPr="001A6D11" w:rsidRDefault="000216D9" w:rsidP="00AB5EA3">
      <w:pPr>
        <w:pStyle w:val="legal1"/>
        <w:jc w:val="both"/>
        <w:rPr>
          <w:rFonts w:ascii="Times New Roman" w:hAnsi="Times New Roman" w:cs="Times New Roman"/>
          <w:kern w:val="0"/>
          <w:szCs w:val="24"/>
        </w:rPr>
      </w:pPr>
    </w:p>
    <w:p w14:paraId="70C9A534" w14:textId="77777777" w:rsidR="000216D9" w:rsidRPr="001A6D11" w:rsidRDefault="000216D9" w:rsidP="00AB5EA3">
      <w:pPr>
        <w:pStyle w:val="legal1"/>
        <w:numPr>
          <w:ilvl w:val="0"/>
          <w:numId w:val="38"/>
        </w:numPr>
        <w:jc w:val="both"/>
        <w:rPr>
          <w:rFonts w:ascii="Times New Roman" w:hAnsi="Times New Roman" w:cs="Times New Roman"/>
          <w:kern w:val="0"/>
          <w:szCs w:val="24"/>
        </w:rPr>
      </w:pPr>
      <w:r w:rsidRPr="001A6D11">
        <w:rPr>
          <w:rFonts w:ascii="Times New Roman" w:hAnsi="Times New Roman" w:cs="Times New Roman"/>
          <w:kern w:val="0"/>
          <w:szCs w:val="24"/>
        </w:rPr>
        <w:t xml:space="preserve">May not in any semester enroll in more than two electronic courses offered through the </w:t>
      </w:r>
      <w:proofErr w:type="spellStart"/>
      <w:proofErr w:type="gram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w:t>
      </w:r>
      <w:proofErr w:type="gramEnd"/>
    </w:p>
    <w:p w14:paraId="02D3A2FF" w14:textId="77777777" w:rsidR="000216D9" w:rsidRPr="001A6D11" w:rsidRDefault="000216D9" w:rsidP="00AB5EA3">
      <w:pPr>
        <w:pStyle w:val="legal1"/>
        <w:numPr>
          <w:ilvl w:val="0"/>
          <w:numId w:val="38"/>
        </w:numPr>
        <w:jc w:val="both"/>
        <w:rPr>
          <w:rFonts w:ascii="Times New Roman" w:hAnsi="Times New Roman" w:cs="Times New Roman"/>
          <w:kern w:val="0"/>
          <w:szCs w:val="24"/>
        </w:rPr>
      </w:pPr>
      <w:r w:rsidRPr="001A6D11">
        <w:rPr>
          <w:rFonts w:ascii="Times New Roman" w:hAnsi="Times New Roman" w:cs="Times New Roman"/>
          <w:kern w:val="0"/>
          <w:szCs w:val="24"/>
        </w:rPr>
        <w:t xml:space="preserve">Is not considered to be a public school </w:t>
      </w:r>
      <w:proofErr w:type="gramStart"/>
      <w:r w:rsidRPr="001A6D11">
        <w:rPr>
          <w:rFonts w:ascii="Times New Roman" w:hAnsi="Times New Roman" w:cs="Times New Roman"/>
          <w:kern w:val="0"/>
          <w:szCs w:val="24"/>
        </w:rPr>
        <w:t>student;</w:t>
      </w:r>
      <w:proofErr w:type="gramEnd"/>
    </w:p>
    <w:p w14:paraId="0C20C1B8" w14:textId="0616F01D" w:rsidR="000216D9" w:rsidRPr="001A6D11" w:rsidRDefault="000216D9" w:rsidP="00AB5EA3">
      <w:pPr>
        <w:pStyle w:val="legal1"/>
        <w:numPr>
          <w:ilvl w:val="0"/>
          <w:numId w:val="38"/>
        </w:numPr>
        <w:jc w:val="both"/>
        <w:rPr>
          <w:rFonts w:ascii="Times New Roman" w:hAnsi="Times New Roman" w:cs="Times New Roman"/>
          <w:kern w:val="0"/>
          <w:szCs w:val="24"/>
        </w:rPr>
      </w:pPr>
      <w:r w:rsidRPr="001A6D11">
        <w:rPr>
          <w:rFonts w:ascii="Times New Roman" w:hAnsi="Times New Roman" w:cs="Times New Roman"/>
          <w:kern w:val="0"/>
          <w:szCs w:val="24"/>
        </w:rPr>
        <w:t xml:space="preserve">Must obtain access to a course provided through the </w:t>
      </w:r>
      <w:proofErr w:type="spellStart"/>
      <w:r w:rsidR="00531A2F"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through the school district or open-enrollment charter school attendance zone in which the student </w:t>
      </w:r>
      <w:proofErr w:type="gramStart"/>
      <w:r w:rsidRPr="001A6D11">
        <w:rPr>
          <w:rFonts w:ascii="Times New Roman" w:hAnsi="Times New Roman" w:cs="Times New Roman"/>
          <w:kern w:val="0"/>
          <w:szCs w:val="24"/>
        </w:rPr>
        <w:t>resides;</w:t>
      </w:r>
      <w:proofErr w:type="gramEnd"/>
    </w:p>
    <w:p w14:paraId="5FB46259" w14:textId="390649F3" w:rsidR="000216D9" w:rsidRPr="001A6D11" w:rsidRDefault="000216D9" w:rsidP="00AB5EA3">
      <w:pPr>
        <w:pStyle w:val="legal1"/>
        <w:numPr>
          <w:ilvl w:val="0"/>
          <w:numId w:val="38"/>
        </w:numPr>
        <w:jc w:val="both"/>
        <w:rPr>
          <w:rFonts w:ascii="Times New Roman" w:hAnsi="Times New Roman" w:cs="Times New Roman"/>
          <w:kern w:val="0"/>
          <w:szCs w:val="24"/>
        </w:rPr>
      </w:pPr>
      <w:r w:rsidRPr="001A6D11">
        <w:rPr>
          <w:rFonts w:ascii="Times New Roman" w:hAnsi="Times New Roman" w:cs="Times New Roman"/>
          <w:kern w:val="0"/>
          <w:szCs w:val="24"/>
        </w:rPr>
        <w:t xml:space="preserve">Is not entitled to enroll in a course offered by a school district or open-enrollment charter school other than an electronic course provided through the </w:t>
      </w:r>
      <w:proofErr w:type="spellStart"/>
      <w:r w:rsidR="00531A2F"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and</w:t>
      </w:r>
    </w:p>
    <w:p w14:paraId="262DCB23" w14:textId="77777777" w:rsidR="000216D9" w:rsidRPr="001A6D11" w:rsidRDefault="000216D9" w:rsidP="00AB5EA3">
      <w:pPr>
        <w:pStyle w:val="legal1"/>
        <w:numPr>
          <w:ilvl w:val="0"/>
          <w:numId w:val="38"/>
        </w:numPr>
        <w:jc w:val="both"/>
        <w:rPr>
          <w:rFonts w:ascii="Times New Roman" w:hAnsi="Times New Roman" w:cs="Times New Roman"/>
          <w:kern w:val="0"/>
          <w:szCs w:val="24"/>
        </w:rPr>
      </w:pPr>
      <w:r w:rsidRPr="001A6D11">
        <w:rPr>
          <w:rFonts w:ascii="Times New Roman" w:hAnsi="Times New Roman" w:cs="Times New Roman"/>
          <w:kern w:val="0"/>
          <w:szCs w:val="24"/>
        </w:rPr>
        <w:t>Is not entitled to any right, privilege, activities, or services available to a student enrolled in a public school, other than the right to receive the appropriate unit of credit for completing an electronic course.</w:t>
      </w:r>
    </w:p>
    <w:p w14:paraId="45D6CDF7" w14:textId="77777777" w:rsidR="000216D9" w:rsidRPr="001A6D11" w:rsidRDefault="000216D9" w:rsidP="000216D9">
      <w:pPr>
        <w:pStyle w:val="legal1"/>
        <w:jc w:val="both"/>
        <w:rPr>
          <w:rFonts w:ascii="Times New Roman" w:hAnsi="Times New Roman" w:cs="Times New Roman"/>
          <w:kern w:val="0"/>
          <w:szCs w:val="24"/>
        </w:rPr>
      </w:pPr>
    </w:p>
    <w:p w14:paraId="5CA844CF" w14:textId="2CF3769B" w:rsidR="000216D9" w:rsidRPr="001A6D11" w:rsidRDefault="000216D9" w:rsidP="00BB0DB6">
      <w:pPr>
        <w:pStyle w:val="legal1"/>
        <w:jc w:val="both"/>
        <w:outlineLvl w:val="0"/>
        <w:rPr>
          <w:rFonts w:ascii="Times New Roman" w:hAnsi="Times New Roman" w:cs="Times New Roman"/>
          <w:i/>
          <w:iCs/>
          <w:kern w:val="0"/>
          <w:szCs w:val="24"/>
        </w:rPr>
      </w:pPr>
      <w:r w:rsidRPr="001A6D11">
        <w:rPr>
          <w:rFonts w:ascii="Times New Roman" w:hAnsi="Times New Roman" w:cs="Times New Roman"/>
          <w:i/>
          <w:iCs/>
          <w:kern w:val="0"/>
          <w:szCs w:val="24"/>
        </w:rPr>
        <w:t xml:space="preserve">Education Code 30A.107(c). </w:t>
      </w:r>
    </w:p>
    <w:p w14:paraId="3E64AF5D" w14:textId="1319D321" w:rsidR="000216D9" w:rsidRPr="001A6D11" w:rsidRDefault="000216D9" w:rsidP="00AB5EA3">
      <w:pPr>
        <w:pStyle w:val="legal1"/>
        <w:jc w:val="both"/>
        <w:rPr>
          <w:rFonts w:ascii="Times New Roman" w:hAnsi="Times New Roman" w:cs="Times New Roman"/>
          <w:kern w:val="0"/>
          <w:szCs w:val="24"/>
        </w:rPr>
      </w:pPr>
    </w:p>
    <w:p w14:paraId="60C56304" w14:textId="7FC03CE2" w:rsidR="00592253" w:rsidRPr="001A6D11" w:rsidRDefault="00592253" w:rsidP="00592253">
      <w:pPr>
        <w:pStyle w:val="PolicySection"/>
        <w:keepNext w:val="0"/>
        <w:numPr>
          <w:ilvl w:val="0"/>
          <w:numId w:val="43"/>
        </w:numPr>
        <w:spacing w:after="0"/>
        <w:outlineLvl w:val="0"/>
        <w:rPr>
          <w:rFonts w:ascii="Times New Roman" w:hAnsi="Times New Roman" w:cs="Times New Roman"/>
          <w:i/>
          <w:kern w:val="0"/>
        </w:rPr>
      </w:pPr>
      <w:r w:rsidRPr="001A6D11">
        <w:rPr>
          <w:rFonts w:ascii="Times New Roman" w:hAnsi="Times New Roman" w:cs="Times New Roman"/>
          <w:i/>
          <w:kern w:val="0"/>
        </w:rPr>
        <w:t>Compulsory Attendance</w:t>
      </w:r>
    </w:p>
    <w:p w14:paraId="0CEC9D7F" w14:textId="6C62BA1F" w:rsidR="00592253" w:rsidRPr="001A6D11" w:rsidRDefault="00592253" w:rsidP="00AB5EA3">
      <w:pPr>
        <w:pStyle w:val="legal1"/>
        <w:jc w:val="both"/>
        <w:rPr>
          <w:rFonts w:ascii="Times New Roman" w:hAnsi="Times New Roman" w:cs="Times New Roman"/>
          <w:kern w:val="0"/>
          <w:szCs w:val="24"/>
        </w:rPr>
      </w:pPr>
    </w:p>
    <w:p w14:paraId="30E5A25E" w14:textId="06B2D5E3" w:rsidR="00BA0622" w:rsidRPr="001A6D11" w:rsidRDefault="004C498C" w:rsidP="00AB5EA3">
      <w:pPr>
        <w:pStyle w:val="legal1"/>
        <w:jc w:val="both"/>
        <w:rPr>
          <w:rFonts w:ascii="Times New Roman" w:hAnsi="Times New Roman" w:cs="Times New Roman"/>
          <w:szCs w:val="24"/>
        </w:rPr>
      </w:pPr>
      <w:r w:rsidRPr="001A6D11">
        <w:rPr>
          <w:rFonts w:ascii="Times New Roman" w:hAnsi="Times New Roman" w:cs="Times New Roman"/>
          <w:kern w:val="0"/>
          <w:szCs w:val="24"/>
        </w:rPr>
        <w:t xml:space="preserve">Students are not required to be in physical attendance while participating in a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course. Students are considered to have met attendance requirements for a course upon successful completion of a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course. A student who has successfully completed the grade level or course is eligible to receive any weighted funding for which the student is eligible.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szCs w:val="24"/>
        </w:rPr>
        <w:t xml:space="preserve"> shall maintain documentation to support a student’s successful completion to support verification of compulsory attendance. </w:t>
      </w:r>
    </w:p>
    <w:p w14:paraId="3BF1D364" w14:textId="77777777" w:rsidR="00BA0622" w:rsidRPr="001A6D11" w:rsidRDefault="00BA0622" w:rsidP="00AB5EA3">
      <w:pPr>
        <w:pStyle w:val="legal1"/>
        <w:jc w:val="both"/>
        <w:rPr>
          <w:rFonts w:ascii="Times New Roman" w:hAnsi="Times New Roman" w:cs="Times New Roman"/>
          <w:szCs w:val="24"/>
        </w:rPr>
      </w:pPr>
    </w:p>
    <w:p w14:paraId="228B1ED1" w14:textId="7492B9E1" w:rsidR="00592253" w:rsidRPr="001A6D11" w:rsidRDefault="004C498C" w:rsidP="00AB5EA3">
      <w:pPr>
        <w:pStyle w:val="legal1"/>
        <w:jc w:val="both"/>
        <w:rPr>
          <w:rFonts w:ascii="Times New Roman" w:hAnsi="Times New Roman" w:cs="Times New Roman"/>
          <w:kern w:val="0"/>
          <w:szCs w:val="24"/>
        </w:rPr>
      </w:pPr>
      <w:r w:rsidRPr="001A6D11">
        <w:rPr>
          <w:rFonts w:ascii="Times New Roman" w:hAnsi="Times New Roman" w:cs="Times New Roman"/>
          <w:i/>
          <w:iCs/>
          <w:szCs w:val="24"/>
        </w:rPr>
        <w:t>19 TAC 70.1001(9), .1017</w:t>
      </w:r>
      <w:r w:rsidRPr="001A6D11">
        <w:rPr>
          <w:rFonts w:ascii="Times New Roman" w:hAnsi="Times New Roman" w:cs="Times New Roman"/>
          <w:szCs w:val="24"/>
        </w:rPr>
        <w:t xml:space="preserve">. </w:t>
      </w:r>
    </w:p>
    <w:p w14:paraId="02C4F267" w14:textId="47477779" w:rsidR="00592253" w:rsidRPr="001A6D11" w:rsidRDefault="00592253" w:rsidP="00AB5EA3">
      <w:pPr>
        <w:pStyle w:val="legal1"/>
        <w:jc w:val="both"/>
        <w:rPr>
          <w:rFonts w:ascii="Times New Roman" w:hAnsi="Times New Roman" w:cs="Times New Roman"/>
          <w:kern w:val="0"/>
          <w:szCs w:val="24"/>
        </w:rPr>
      </w:pPr>
    </w:p>
    <w:p w14:paraId="1BBF3620" w14:textId="118C22F3" w:rsidR="00BA0622" w:rsidRPr="001A6D11" w:rsidRDefault="00BA0622" w:rsidP="00AB5EA3">
      <w:pPr>
        <w:pStyle w:val="legal1"/>
        <w:jc w:val="both"/>
        <w:rPr>
          <w:rFonts w:ascii="Times New Roman" w:hAnsi="Times New Roman" w:cs="Times New Roman"/>
          <w:kern w:val="0"/>
          <w:szCs w:val="24"/>
        </w:rPr>
      </w:pPr>
    </w:p>
    <w:p w14:paraId="48257608" w14:textId="77777777" w:rsidR="00BA0622" w:rsidRPr="001A6D11" w:rsidRDefault="00BA0622" w:rsidP="00AB5EA3">
      <w:pPr>
        <w:pStyle w:val="legal1"/>
        <w:jc w:val="both"/>
        <w:rPr>
          <w:rFonts w:ascii="Times New Roman" w:hAnsi="Times New Roman" w:cs="Times New Roman"/>
          <w:kern w:val="0"/>
          <w:szCs w:val="24"/>
        </w:rPr>
      </w:pPr>
    </w:p>
    <w:p w14:paraId="37A8476C" w14:textId="77777777" w:rsidR="000216D9" w:rsidRPr="001A6D11" w:rsidRDefault="000216D9" w:rsidP="00AB5EA3">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1A6D11">
        <w:rPr>
          <w:rFonts w:ascii="Times New Roman" w:hAnsi="Times New Roman" w:cs="Times New Roman"/>
          <w:smallCaps/>
          <w:color w:val="000000" w:themeColor="text1"/>
          <w:kern w:val="0"/>
          <w:u w:val="single"/>
        </w:rPr>
        <w:lastRenderedPageBreak/>
        <w:t xml:space="preserve">Student Participation in the </w:t>
      </w:r>
      <w:proofErr w:type="spellStart"/>
      <w:r w:rsidRPr="001A6D11">
        <w:rPr>
          <w:rFonts w:ascii="Times New Roman" w:hAnsi="Times New Roman" w:cs="Times New Roman"/>
          <w:smallCaps/>
          <w:color w:val="000000" w:themeColor="text1"/>
          <w:kern w:val="0"/>
          <w:u w:val="single"/>
        </w:rPr>
        <w:t>TxVSN</w:t>
      </w:r>
      <w:proofErr w:type="spellEnd"/>
    </w:p>
    <w:p w14:paraId="19454A75" w14:textId="77777777" w:rsidR="00AB5EA3" w:rsidRPr="001A6D11" w:rsidRDefault="00AB5EA3" w:rsidP="000216D9">
      <w:pPr>
        <w:pStyle w:val="legal1"/>
        <w:jc w:val="both"/>
        <w:rPr>
          <w:rFonts w:ascii="Times New Roman" w:hAnsi="Times New Roman" w:cs="Times New Roman"/>
          <w:kern w:val="0"/>
          <w:szCs w:val="24"/>
        </w:rPr>
      </w:pPr>
    </w:p>
    <w:p w14:paraId="4DC8BC65" w14:textId="77777777" w:rsidR="000216D9"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The Superintendent or designee shall establish procedures for students to enroll in courses provided by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w:t>
      </w:r>
    </w:p>
    <w:p w14:paraId="28F05771" w14:textId="77777777" w:rsidR="000216D9" w:rsidRPr="001A6D11" w:rsidRDefault="000216D9" w:rsidP="000216D9">
      <w:pPr>
        <w:pStyle w:val="legal1"/>
        <w:jc w:val="both"/>
        <w:rPr>
          <w:rFonts w:ascii="Times New Roman" w:hAnsi="Times New Roman" w:cs="Times New Roman"/>
          <w:kern w:val="0"/>
          <w:szCs w:val="24"/>
        </w:rPr>
      </w:pPr>
    </w:p>
    <w:p w14:paraId="27576158" w14:textId="21CC46E5" w:rsidR="000216D9"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Enrollment in courses through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shall not be subject to limitations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may impose for other distance learning courses. </w:t>
      </w:r>
    </w:p>
    <w:p w14:paraId="5E3E37E5" w14:textId="77777777" w:rsidR="000216D9" w:rsidRPr="001A6D11" w:rsidRDefault="000216D9" w:rsidP="000216D9">
      <w:pPr>
        <w:pStyle w:val="legal1"/>
        <w:jc w:val="both"/>
        <w:rPr>
          <w:rFonts w:ascii="Times New Roman" w:hAnsi="Times New Roman" w:cs="Times New Roman"/>
          <w:kern w:val="0"/>
          <w:szCs w:val="24"/>
        </w:rPr>
      </w:pPr>
    </w:p>
    <w:p w14:paraId="13F33E9C" w14:textId="77777777" w:rsidR="000216D9" w:rsidRPr="001A6D11" w:rsidRDefault="000216D9" w:rsidP="004C498C">
      <w:pPr>
        <w:pStyle w:val="PolicySection"/>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1A6D11">
        <w:rPr>
          <w:rFonts w:ascii="Times New Roman" w:hAnsi="Times New Roman" w:cs="Times New Roman"/>
          <w:smallCaps/>
          <w:color w:val="000000" w:themeColor="text1"/>
          <w:kern w:val="0"/>
          <w:u w:val="single"/>
        </w:rPr>
        <w:t>Notice</w:t>
      </w:r>
    </w:p>
    <w:p w14:paraId="7B23BC0A" w14:textId="77777777" w:rsidR="00AB5EA3" w:rsidRPr="001A6D11" w:rsidRDefault="00AB5EA3" w:rsidP="004C498C">
      <w:pPr>
        <w:pStyle w:val="legal1"/>
        <w:keepNext/>
        <w:jc w:val="both"/>
        <w:rPr>
          <w:rFonts w:ascii="Times New Roman" w:hAnsi="Times New Roman" w:cs="Times New Roman"/>
          <w:kern w:val="0"/>
          <w:szCs w:val="24"/>
        </w:rPr>
      </w:pPr>
    </w:p>
    <w:p w14:paraId="5A548CEC" w14:textId="058776F5" w:rsidR="00BA0622" w:rsidRPr="001A6D11" w:rsidRDefault="000216D9" w:rsidP="000216D9">
      <w:pPr>
        <w:pStyle w:val="legal1"/>
        <w:jc w:val="both"/>
        <w:rPr>
          <w:rFonts w:ascii="Times New Roman" w:hAnsi="Times New Roman" w:cs="Times New Roman"/>
          <w:i/>
          <w:iCs/>
          <w:kern w:val="0"/>
          <w:szCs w:val="24"/>
        </w:rPr>
      </w:pPr>
      <w:r w:rsidRPr="001A6D11">
        <w:rPr>
          <w:rFonts w:ascii="Times New Roman" w:hAnsi="Times New Roman" w:cs="Times New Roman"/>
          <w:kern w:val="0"/>
          <w:szCs w:val="24"/>
        </w:rPr>
        <w:t xml:space="preserve">At the time and in the manner that </w:t>
      </w:r>
      <w:r w:rsidR="001E52F0">
        <w:rPr>
          <w:rFonts w:ascii="Times New Roman" w:hAnsi="Times New Roman" w:cs="Times New Roman"/>
          <w:szCs w:val="24"/>
        </w:rPr>
        <w:t>Henry Ford Academy Alameda School for Fine Art + Design Charter School</w:t>
      </w:r>
      <w:r w:rsidR="000A69CD" w:rsidRPr="001A6D11">
        <w:rPr>
          <w:rFonts w:ascii="Times New Roman" w:hAnsi="Times New Roman" w:cs="Times New Roman"/>
          <w:szCs w:val="24"/>
        </w:rPr>
        <w:t xml:space="preserve"> </w:t>
      </w:r>
      <w:r w:rsidRPr="001A6D11">
        <w:rPr>
          <w:rFonts w:ascii="Times New Roman" w:hAnsi="Times New Roman" w:cs="Times New Roman"/>
          <w:kern w:val="0"/>
          <w:szCs w:val="24"/>
        </w:rPr>
        <w:t xml:space="preserve">informs students and parents about courses that are offered in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w:t>
      </w:r>
      <w:r w:rsidR="0026287D" w:rsidRPr="001A6D11">
        <w:rPr>
          <w:rFonts w:ascii="Times New Roman" w:hAnsi="Times New Roman" w:cs="Times New Roman"/>
          <w:kern w:val="0"/>
          <w:szCs w:val="24"/>
        </w:rPr>
        <w:t>s</w:t>
      </w:r>
      <w:r w:rsidRPr="001A6D11">
        <w:rPr>
          <w:rFonts w:ascii="Times New Roman" w:hAnsi="Times New Roman" w:cs="Times New Roman"/>
          <w:kern w:val="0"/>
          <w:szCs w:val="24"/>
        </w:rPr>
        <w:t xml:space="preserve"> traditional classroom setting,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shall notify parents and students of the option to enroll in an electronic course offered through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i/>
          <w:iCs/>
          <w:kern w:val="0"/>
          <w:szCs w:val="24"/>
        </w:rPr>
        <w:t xml:space="preserve">. </w:t>
      </w:r>
    </w:p>
    <w:p w14:paraId="724660C6" w14:textId="77777777" w:rsidR="00BA0622" w:rsidRPr="001A6D11" w:rsidRDefault="00BA0622" w:rsidP="000216D9">
      <w:pPr>
        <w:pStyle w:val="legal1"/>
        <w:jc w:val="both"/>
        <w:rPr>
          <w:rFonts w:ascii="Times New Roman" w:hAnsi="Times New Roman" w:cs="Times New Roman"/>
          <w:i/>
          <w:iCs/>
          <w:kern w:val="0"/>
          <w:szCs w:val="24"/>
        </w:rPr>
      </w:pPr>
    </w:p>
    <w:p w14:paraId="75B5A828" w14:textId="78AF25B4" w:rsidR="000216D9" w:rsidRPr="001A6D11" w:rsidRDefault="00504502" w:rsidP="000216D9">
      <w:pPr>
        <w:pStyle w:val="legal1"/>
        <w:jc w:val="both"/>
        <w:rPr>
          <w:rFonts w:ascii="Times New Roman" w:hAnsi="Times New Roman" w:cs="Times New Roman"/>
          <w:kern w:val="0"/>
          <w:szCs w:val="24"/>
        </w:rPr>
      </w:pPr>
      <w:r w:rsidRPr="001A6D11">
        <w:rPr>
          <w:rFonts w:ascii="Times New Roman" w:hAnsi="Times New Roman" w:cs="Times New Roman"/>
          <w:i/>
          <w:iCs/>
          <w:kern w:val="0"/>
          <w:szCs w:val="24"/>
        </w:rPr>
        <w:t>Education Code 26.0031(a)</w:t>
      </w:r>
      <w:r w:rsidRPr="001A6D11">
        <w:rPr>
          <w:rFonts w:ascii="Times New Roman" w:hAnsi="Times New Roman" w:cs="Times New Roman"/>
          <w:kern w:val="0"/>
          <w:szCs w:val="24"/>
        </w:rPr>
        <w:t>.</w:t>
      </w:r>
    </w:p>
    <w:p w14:paraId="5500FD4B" w14:textId="77777777" w:rsidR="000216D9" w:rsidRPr="001A6D11" w:rsidRDefault="000216D9" w:rsidP="000216D9">
      <w:pPr>
        <w:pStyle w:val="legal1"/>
        <w:jc w:val="both"/>
        <w:rPr>
          <w:rFonts w:ascii="Times New Roman" w:hAnsi="Times New Roman" w:cs="Times New Roman"/>
          <w:kern w:val="0"/>
          <w:szCs w:val="24"/>
        </w:rPr>
      </w:pPr>
    </w:p>
    <w:p w14:paraId="2201FC57" w14:textId="77777777" w:rsidR="000216D9" w:rsidRPr="001A6D11" w:rsidRDefault="000216D9" w:rsidP="004C498C">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1A6D11">
        <w:rPr>
          <w:rFonts w:ascii="Times New Roman" w:hAnsi="Times New Roman" w:cs="Times New Roman"/>
          <w:smallCaps/>
          <w:color w:val="000000" w:themeColor="text1"/>
          <w:kern w:val="0"/>
          <w:u w:val="single"/>
        </w:rPr>
        <w:t>Requests to Enroll</w:t>
      </w:r>
    </w:p>
    <w:p w14:paraId="277BE711" w14:textId="77777777" w:rsidR="00AB5EA3" w:rsidRPr="001A6D11" w:rsidRDefault="00AB5EA3" w:rsidP="00AB5EA3">
      <w:pPr>
        <w:pStyle w:val="legal1"/>
        <w:jc w:val="both"/>
        <w:rPr>
          <w:rFonts w:ascii="Times New Roman" w:hAnsi="Times New Roman" w:cs="Times New Roman"/>
          <w:kern w:val="0"/>
          <w:szCs w:val="24"/>
        </w:rPr>
      </w:pPr>
    </w:p>
    <w:p w14:paraId="413A6421" w14:textId="326E4935" w:rsidR="000216D9" w:rsidRPr="001A6D11" w:rsidRDefault="000216D9" w:rsidP="00AB5EA3">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Except as provided below,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may not deny the request of a parent of a full-time student to enroll the student in an electronic course offered through </w:t>
      </w:r>
      <w:proofErr w:type="gramStart"/>
      <w:r w:rsidRPr="001A6D11">
        <w:rPr>
          <w:rFonts w:ascii="Times New Roman" w:hAnsi="Times New Roman" w:cs="Times New Roman"/>
          <w:kern w:val="0"/>
          <w:szCs w:val="24"/>
        </w:rPr>
        <w:t xml:space="preserve">the </w:t>
      </w:r>
      <w:proofErr w:type="spellStart"/>
      <w:r w:rsidRPr="001A6D11">
        <w:rPr>
          <w:rFonts w:ascii="Times New Roman" w:hAnsi="Times New Roman" w:cs="Times New Roman"/>
          <w:kern w:val="0"/>
          <w:szCs w:val="24"/>
        </w:rPr>
        <w:t>TxVSN</w:t>
      </w:r>
      <w:proofErr w:type="spellEnd"/>
      <w:proofErr w:type="gramEnd"/>
      <w:r w:rsidRPr="001A6D11">
        <w:rPr>
          <w:rFonts w:ascii="Times New Roman" w:hAnsi="Times New Roman" w:cs="Times New Roman"/>
          <w:kern w:val="0"/>
          <w:szCs w:val="24"/>
        </w:rPr>
        <w:t xml:space="preserve">. </w:t>
      </w:r>
    </w:p>
    <w:p w14:paraId="78202D9C" w14:textId="77777777" w:rsidR="000216D9" w:rsidRPr="001A6D11" w:rsidRDefault="000216D9" w:rsidP="004C498C">
      <w:pPr>
        <w:pStyle w:val="legal1"/>
        <w:jc w:val="both"/>
        <w:rPr>
          <w:rFonts w:ascii="Times New Roman" w:hAnsi="Times New Roman" w:cs="Times New Roman"/>
          <w:kern w:val="0"/>
          <w:szCs w:val="24"/>
        </w:rPr>
      </w:pPr>
    </w:p>
    <w:p w14:paraId="0582C1E5" w14:textId="7F0F2A7F" w:rsidR="000216D9" w:rsidRPr="001A6D11" w:rsidRDefault="001E52F0" w:rsidP="004C498C">
      <w:pPr>
        <w:pStyle w:val="legal1"/>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0216D9" w:rsidRPr="001A6D11">
        <w:rPr>
          <w:rFonts w:ascii="Times New Roman" w:hAnsi="Times New Roman" w:cs="Times New Roman"/>
          <w:kern w:val="0"/>
          <w:szCs w:val="24"/>
        </w:rPr>
        <w:t xml:space="preserve"> may deny a request to enroll a student in an electronic course if: </w:t>
      </w:r>
    </w:p>
    <w:p w14:paraId="04552A5D" w14:textId="77777777" w:rsidR="000216D9" w:rsidRPr="001A6D11" w:rsidRDefault="000216D9" w:rsidP="004C498C">
      <w:pPr>
        <w:pStyle w:val="legal1"/>
        <w:jc w:val="both"/>
        <w:rPr>
          <w:rFonts w:ascii="Times New Roman" w:hAnsi="Times New Roman" w:cs="Times New Roman"/>
          <w:kern w:val="0"/>
          <w:szCs w:val="24"/>
        </w:rPr>
      </w:pPr>
    </w:p>
    <w:p w14:paraId="5246DFCA" w14:textId="77777777" w:rsidR="000216D9" w:rsidRPr="001A6D11" w:rsidRDefault="000216D9" w:rsidP="00AB5EA3">
      <w:pPr>
        <w:pStyle w:val="legal1"/>
        <w:numPr>
          <w:ilvl w:val="0"/>
          <w:numId w:val="39"/>
        </w:numPr>
        <w:jc w:val="both"/>
        <w:rPr>
          <w:rFonts w:ascii="Times New Roman" w:hAnsi="Times New Roman" w:cs="Times New Roman"/>
          <w:kern w:val="0"/>
          <w:szCs w:val="24"/>
        </w:rPr>
      </w:pPr>
      <w:r w:rsidRPr="001A6D11">
        <w:rPr>
          <w:rFonts w:ascii="Times New Roman" w:hAnsi="Times New Roman" w:cs="Times New Roman"/>
          <w:kern w:val="0"/>
          <w:szCs w:val="24"/>
        </w:rPr>
        <w:t xml:space="preserve">A student attempts to enroll in a course load that is inconsistent with the student’s high school graduation plan or requirements for college admission or earning an industry </w:t>
      </w:r>
      <w:proofErr w:type="gramStart"/>
      <w:r w:rsidRPr="001A6D11">
        <w:rPr>
          <w:rFonts w:ascii="Times New Roman" w:hAnsi="Times New Roman" w:cs="Times New Roman"/>
          <w:kern w:val="0"/>
          <w:szCs w:val="24"/>
        </w:rPr>
        <w:t>certification;</w:t>
      </w:r>
      <w:proofErr w:type="gramEnd"/>
    </w:p>
    <w:p w14:paraId="04043675" w14:textId="77777777" w:rsidR="000216D9" w:rsidRPr="001A6D11" w:rsidRDefault="000216D9" w:rsidP="00AB5EA3">
      <w:pPr>
        <w:pStyle w:val="legal1"/>
        <w:numPr>
          <w:ilvl w:val="0"/>
          <w:numId w:val="39"/>
        </w:numPr>
        <w:jc w:val="both"/>
        <w:rPr>
          <w:rFonts w:ascii="Times New Roman" w:hAnsi="Times New Roman" w:cs="Times New Roman"/>
          <w:kern w:val="0"/>
          <w:szCs w:val="24"/>
        </w:rPr>
      </w:pPr>
      <w:r w:rsidRPr="001A6D11">
        <w:rPr>
          <w:rFonts w:ascii="Times New Roman" w:hAnsi="Times New Roman" w:cs="Times New Roman"/>
          <w:kern w:val="0"/>
          <w:szCs w:val="24"/>
        </w:rPr>
        <w:t xml:space="preserve">The student requests permission to enroll in an electronic course at a time that is not consistent with the enrollment period established by the course provider; or </w:t>
      </w:r>
    </w:p>
    <w:p w14:paraId="30A9D376" w14:textId="018C00B8" w:rsidR="000216D9" w:rsidRPr="001A6D11" w:rsidRDefault="001E52F0" w:rsidP="00AB5EA3">
      <w:pPr>
        <w:pStyle w:val="legal1"/>
        <w:numPr>
          <w:ilvl w:val="0"/>
          <w:numId w:val="39"/>
        </w:numPr>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0A69CD" w:rsidRPr="001A6D11">
        <w:rPr>
          <w:rFonts w:ascii="Times New Roman" w:hAnsi="Times New Roman" w:cs="Times New Roman"/>
          <w:szCs w:val="24"/>
        </w:rPr>
        <w:t xml:space="preserve"> </w:t>
      </w:r>
      <w:r w:rsidR="000216D9" w:rsidRPr="001A6D11">
        <w:rPr>
          <w:rFonts w:ascii="Times New Roman" w:hAnsi="Times New Roman" w:cs="Times New Roman"/>
          <w:kern w:val="0"/>
          <w:szCs w:val="24"/>
        </w:rPr>
        <w:t>offers a substantially similar course.</w:t>
      </w:r>
    </w:p>
    <w:p w14:paraId="7E222F1A" w14:textId="77777777" w:rsidR="000216D9" w:rsidRPr="001A6D11" w:rsidRDefault="000216D9" w:rsidP="00AB5EA3">
      <w:pPr>
        <w:pStyle w:val="legal1"/>
        <w:jc w:val="both"/>
        <w:rPr>
          <w:rFonts w:ascii="Times New Roman" w:hAnsi="Times New Roman" w:cs="Times New Roman"/>
          <w:kern w:val="0"/>
          <w:szCs w:val="24"/>
        </w:rPr>
      </w:pPr>
    </w:p>
    <w:p w14:paraId="00760577" w14:textId="77777777" w:rsidR="000216D9" w:rsidRPr="001A6D11" w:rsidRDefault="000216D9" w:rsidP="00AB5EA3">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The course provider shall make all reasonable efforts to accommodate the enrollment of a student in the course under special circumstances. </w:t>
      </w:r>
    </w:p>
    <w:p w14:paraId="4ABC5403" w14:textId="77777777" w:rsidR="000216D9" w:rsidRPr="001A6D11" w:rsidRDefault="000216D9" w:rsidP="00AB5EA3">
      <w:pPr>
        <w:pStyle w:val="legal1"/>
        <w:jc w:val="both"/>
        <w:rPr>
          <w:rFonts w:ascii="Times New Roman" w:hAnsi="Times New Roman" w:cs="Times New Roman"/>
          <w:kern w:val="0"/>
          <w:szCs w:val="24"/>
        </w:rPr>
      </w:pPr>
    </w:p>
    <w:p w14:paraId="1D30469E" w14:textId="05D3EBEC" w:rsidR="00BA0622" w:rsidRPr="001A6D11" w:rsidRDefault="000216D9" w:rsidP="00AB5EA3">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If a parent of a student requests permission to enroll the student in a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course,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has discretion to select a course provider approved by TEA for the course in which the student will enroll based on factors including the informed choice report required by Education Code 30A.108(b).</w:t>
      </w:r>
      <w:r w:rsidR="009C5F90" w:rsidRPr="001A6D11">
        <w:rPr>
          <w:rFonts w:ascii="Times New Roman" w:hAnsi="Times New Roman" w:cs="Times New Roman"/>
          <w:kern w:val="0"/>
          <w:szCs w:val="24"/>
        </w:rPr>
        <w:t xml:space="preserve"> </w:t>
      </w:r>
    </w:p>
    <w:p w14:paraId="29ACB158" w14:textId="77777777" w:rsidR="00BA0622" w:rsidRPr="001A6D11" w:rsidRDefault="00BA0622" w:rsidP="00AB5EA3">
      <w:pPr>
        <w:pStyle w:val="legal1"/>
        <w:jc w:val="both"/>
        <w:rPr>
          <w:rFonts w:ascii="Times New Roman" w:hAnsi="Times New Roman" w:cs="Times New Roman"/>
          <w:kern w:val="0"/>
          <w:szCs w:val="24"/>
        </w:rPr>
      </w:pPr>
    </w:p>
    <w:p w14:paraId="35EFD042" w14:textId="6011E5E0" w:rsidR="000216D9" w:rsidRPr="001A6D11" w:rsidRDefault="009C5F90" w:rsidP="00AB5EA3">
      <w:pPr>
        <w:pStyle w:val="legal1"/>
        <w:jc w:val="both"/>
        <w:rPr>
          <w:rFonts w:ascii="Times New Roman" w:hAnsi="Times New Roman" w:cs="Times New Roman"/>
          <w:kern w:val="0"/>
          <w:szCs w:val="24"/>
        </w:rPr>
      </w:pPr>
      <w:r w:rsidRPr="001A6D11">
        <w:rPr>
          <w:rFonts w:ascii="Times New Roman" w:hAnsi="Times New Roman" w:cs="Times New Roman"/>
          <w:i/>
          <w:iCs/>
          <w:kern w:val="0"/>
          <w:szCs w:val="24"/>
        </w:rPr>
        <w:t>Education Code 26.0031.</w:t>
      </w:r>
    </w:p>
    <w:p w14:paraId="4BF092A9" w14:textId="611C572E" w:rsidR="0026287D" w:rsidRPr="001A6D11" w:rsidRDefault="0026287D" w:rsidP="0026287D">
      <w:pPr>
        <w:pStyle w:val="legal1"/>
        <w:jc w:val="both"/>
        <w:rPr>
          <w:rFonts w:ascii="Times New Roman" w:hAnsi="Times New Roman" w:cs="Times New Roman"/>
          <w:kern w:val="0"/>
          <w:szCs w:val="24"/>
        </w:rPr>
      </w:pPr>
    </w:p>
    <w:p w14:paraId="1749743A" w14:textId="77FC99DA" w:rsidR="00BA0622" w:rsidRPr="001A6D11" w:rsidRDefault="00BA0622" w:rsidP="0026287D">
      <w:pPr>
        <w:pStyle w:val="legal1"/>
        <w:jc w:val="both"/>
        <w:rPr>
          <w:rFonts w:ascii="Times New Roman" w:hAnsi="Times New Roman" w:cs="Times New Roman"/>
          <w:kern w:val="0"/>
          <w:szCs w:val="24"/>
        </w:rPr>
      </w:pPr>
    </w:p>
    <w:p w14:paraId="30A736A9" w14:textId="77777777" w:rsidR="00BA0622" w:rsidRPr="001A6D11" w:rsidRDefault="00BA0622" w:rsidP="0026287D">
      <w:pPr>
        <w:pStyle w:val="legal1"/>
        <w:jc w:val="both"/>
        <w:rPr>
          <w:rFonts w:ascii="Times New Roman" w:hAnsi="Times New Roman" w:cs="Times New Roman"/>
          <w:kern w:val="0"/>
          <w:szCs w:val="24"/>
        </w:rPr>
      </w:pPr>
    </w:p>
    <w:p w14:paraId="67374A7D" w14:textId="77777777" w:rsidR="0026287D" w:rsidRPr="001A6D11" w:rsidRDefault="0026287D" w:rsidP="000A69CD">
      <w:pPr>
        <w:pStyle w:val="PolicySection"/>
        <w:keepNext w:val="0"/>
        <w:numPr>
          <w:ilvl w:val="0"/>
          <w:numId w:val="44"/>
        </w:numPr>
        <w:spacing w:after="0"/>
        <w:outlineLvl w:val="0"/>
        <w:rPr>
          <w:rFonts w:ascii="Times New Roman" w:hAnsi="Times New Roman" w:cs="Times New Roman"/>
          <w:i/>
          <w:kern w:val="0"/>
        </w:rPr>
      </w:pPr>
      <w:r w:rsidRPr="001A6D11">
        <w:rPr>
          <w:rFonts w:ascii="Times New Roman" w:hAnsi="Times New Roman" w:cs="Times New Roman"/>
          <w:i/>
          <w:kern w:val="0"/>
        </w:rPr>
        <w:t>Appeals</w:t>
      </w:r>
    </w:p>
    <w:p w14:paraId="4F31893B" w14:textId="77777777" w:rsidR="0026287D" w:rsidRPr="001A6D11" w:rsidRDefault="0026287D" w:rsidP="0026287D">
      <w:pPr>
        <w:pStyle w:val="legal1"/>
        <w:jc w:val="both"/>
        <w:rPr>
          <w:rFonts w:ascii="Times New Roman" w:hAnsi="Times New Roman" w:cs="Times New Roman"/>
          <w:kern w:val="0"/>
          <w:szCs w:val="24"/>
        </w:rPr>
      </w:pPr>
    </w:p>
    <w:p w14:paraId="0E0C850C" w14:textId="7CDC434D" w:rsidR="00BA0622" w:rsidRPr="001A6D11" w:rsidRDefault="0026287D" w:rsidP="0026287D">
      <w:pPr>
        <w:pStyle w:val="legal1"/>
        <w:jc w:val="both"/>
        <w:rPr>
          <w:rFonts w:ascii="Times New Roman" w:hAnsi="Times New Roman" w:cs="Times New Roman"/>
          <w:kern w:val="0"/>
          <w:szCs w:val="24"/>
        </w:rPr>
      </w:pPr>
      <w:r w:rsidRPr="001A6D11">
        <w:rPr>
          <w:rFonts w:ascii="Times New Roman" w:hAnsi="Times New Roman" w:cs="Times New Roman"/>
          <w:kern w:val="0"/>
          <w:szCs w:val="24"/>
        </w:rPr>
        <w:t>A</w:t>
      </w:r>
      <w:r w:rsidR="004074BB" w:rsidRPr="001A6D11">
        <w:rPr>
          <w:rFonts w:ascii="Times New Roman" w:hAnsi="Times New Roman" w:cs="Times New Roman"/>
          <w:kern w:val="0"/>
          <w:szCs w:val="24"/>
        </w:rPr>
        <w:t xml:space="preserve"> parent</w:t>
      </w:r>
      <w:r w:rsidR="00601D45" w:rsidRPr="001A6D11">
        <w:rPr>
          <w:rFonts w:ascii="Times New Roman" w:hAnsi="Times New Roman" w:cs="Times New Roman"/>
          <w:kern w:val="0"/>
          <w:szCs w:val="24"/>
        </w:rPr>
        <w:t xml:space="preserve"> </w:t>
      </w:r>
      <w:r w:rsidRPr="001A6D11">
        <w:rPr>
          <w:rFonts w:ascii="Times New Roman" w:hAnsi="Times New Roman" w:cs="Times New Roman"/>
          <w:kern w:val="0"/>
          <w:szCs w:val="24"/>
        </w:rPr>
        <w:t>may appeal to the Commissioner</w:t>
      </w:r>
      <w:r w:rsidR="004074BB" w:rsidRPr="001A6D11">
        <w:rPr>
          <w:rFonts w:ascii="Times New Roman" w:hAnsi="Times New Roman" w:cs="Times New Roman"/>
          <w:kern w:val="0"/>
          <w:szCs w:val="24"/>
        </w:rPr>
        <w:t xml:space="preserve"> of Education (the “Commissioner”)</w:t>
      </w:r>
      <w:r w:rsidRPr="001A6D11">
        <w:rPr>
          <w:rFonts w:ascii="Times New Roman" w:hAnsi="Times New Roman" w:cs="Times New Roman"/>
          <w:kern w:val="0"/>
          <w:szCs w:val="24"/>
        </w:rPr>
        <w:t xml:space="preserve">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’s decision to deny a request to enroll a student in an electronic course offered through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The Commissioner’s decision is final and may not be appealed. </w:t>
      </w:r>
    </w:p>
    <w:p w14:paraId="1927DE35" w14:textId="77777777" w:rsidR="00BA0622" w:rsidRPr="001A6D11" w:rsidRDefault="00BA0622" w:rsidP="0026287D">
      <w:pPr>
        <w:pStyle w:val="legal1"/>
        <w:jc w:val="both"/>
        <w:rPr>
          <w:rFonts w:ascii="Times New Roman" w:hAnsi="Times New Roman" w:cs="Times New Roman"/>
          <w:kern w:val="0"/>
          <w:szCs w:val="24"/>
        </w:rPr>
      </w:pPr>
    </w:p>
    <w:p w14:paraId="6899C083" w14:textId="1158DD20" w:rsidR="0026287D" w:rsidRPr="001A6D11" w:rsidRDefault="0026287D" w:rsidP="0026287D">
      <w:pPr>
        <w:pStyle w:val="legal1"/>
        <w:jc w:val="both"/>
        <w:rPr>
          <w:rFonts w:ascii="Times New Roman" w:hAnsi="Times New Roman" w:cs="Times New Roman"/>
          <w:kern w:val="0"/>
          <w:szCs w:val="24"/>
        </w:rPr>
      </w:pPr>
      <w:r w:rsidRPr="001A6D11">
        <w:rPr>
          <w:rFonts w:ascii="Times New Roman" w:hAnsi="Times New Roman" w:cs="Times New Roman"/>
          <w:i/>
          <w:kern w:val="0"/>
          <w:szCs w:val="24"/>
        </w:rPr>
        <w:t>Education Code 26.0031</w:t>
      </w:r>
      <w:r w:rsidR="004C498C" w:rsidRPr="001A6D11">
        <w:rPr>
          <w:rFonts w:ascii="Times New Roman" w:hAnsi="Times New Roman" w:cs="Times New Roman"/>
          <w:iCs/>
          <w:kern w:val="0"/>
          <w:szCs w:val="24"/>
        </w:rPr>
        <w:t xml:space="preserve">; </w:t>
      </w:r>
      <w:r w:rsidR="004C498C" w:rsidRPr="001A6D11">
        <w:rPr>
          <w:rFonts w:ascii="Times New Roman" w:hAnsi="Times New Roman" w:cs="Times New Roman"/>
          <w:i/>
          <w:kern w:val="0"/>
          <w:szCs w:val="24"/>
        </w:rPr>
        <w:t>19 TAC 70.1008, .1035</w:t>
      </w:r>
      <w:r w:rsidR="004C498C" w:rsidRPr="001A6D11">
        <w:rPr>
          <w:rFonts w:ascii="Times New Roman" w:hAnsi="Times New Roman" w:cs="Times New Roman"/>
          <w:iCs/>
          <w:kern w:val="0"/>
          <w:szCs w:val="24"/>
        </w:rPr>
        <w:t xml:space="preserve">. </w:t>
      </w:r>
    </w:p>
    <w:p w14:paraId="4C1538C3" w14:textId="77777777" w:rsidR="000216D9" w:rsidRPr="001A6D11" w:rsidRDefault="000216D9" w:rsidP="00AB5EA3">
      <w:pPr>
        <w:pStyle w:val="legal1"/>
        <w:jc w:val="both"/>
        <w:rPr>
          <w:rFonts w:ascii="Times New Roman" w:hAnsi="Times New Roman" w:cs="Times New Roman"/>
          <w:kern w:val="0"/>
          <w:szCs w:val="24"/>
        </w:rPr>
      </w:pPr>
    </w:p>
    <w:p w14:paraId="652F60F0" w14:textId="77777777" w:rsidR="000216D9" w:rsidRPr="001A6D11" w:rsidRDefault="000216D9" w:rsidP="000A69CD">
      <w:pPr>
        <w:pStyle w:val="PolicySection"/>
        <w:keepNext w:val="0"/>
        <w:numPr>
          <w:ilvl w:val="0"/>
          <w:numId w:val="44"/>
        </w:numPr>
        <w:spacing w:after="0"/>
        <w:outlineLvl w:val="0"/>
        <w:rPr>
          <w:rFonts w:ascii="Times New Roman" w:hAnsi="Times New Roman" w:cs="Times New Roman"/>
          <w:i/>
          <w:kern w:val="0"/>
        </w:rPr>
      </w:pPr>
      <w:r w:rsidRPr="001A6D11">
        <w:rPr>
          <w:rFonts w:ascii="Times New Roman" w:hAnsi="Times New Roman" w:cs="Times New Roman"/>
          <w:i/>
          <w:kern w:val="0"/>
        </w:rPr>
        <w:t>Students with Disabilities</w:t>
      </w:r>
    </w:p>
    <w:p w14:paraId="0713C41F" w14:textId="77777777" w:rsidR="0026287D" w:rsidRPr="001A6D11" w:rsidRDefault="0026287D" w:rsidP="0026287D">
      <w:pPr>
        <w:pStyle w:val="legal1"/>
        <w:jc w:val="both"/>
        <w:rPr>
          <w:rFonts w:ascii="Times New Roman" w:hAnsi="Times New Roman" w:cs="Times New Roman"/>
          <w:kern w:val="0"/>
          <w:szCs w:val="24"/>
        </w:rPr>
      </w:pPr>
    </w:p>
    <w:p w14:paraId="5555E108" w14:textId="77777777" w:rsidR="00BA0622" w:rsidRPr="001A6D11" w:rsidRDefault="000216D9" w:rsidP="0026287D">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The determination of </w:t>
      </w:r>
      <w:proofErr w:type="gramStart"/>
      <w:r w:rsidRPr="001A6D11">
        <w:rPr>
          <w:rFonts w:ascii="Times New Roman" w:hAnsi="Times New Roman" w:cs="Times New Roman"/>
          <w:kern w:val="0"/>
          <w:szCs w:val="24"/>
        </w:rPr>
        <w:t>whether or not</w:t>
      </w:r>
      <w:proofErr w:type="gramEnd"/>
      <w:r w:rsidRPr="001A6D11">
        <w:rPr>
          <w:rFonts w:ascii="Times New Roman" w:hAnsi="Times New Roman" w:cs="Times New Roman"/>
          <w:kern w:val="0"/>
          <w:szCs w:val="24"/>
        </w:rPr>
        <w:t xml:space="preserve"> an electronic course will meet the needs of a student with a disability shall be made by the student’s admission, review, and dismissal (“ARD”) committee in a manner consistent with state and federal law, including the Individuals with Disabilities Education Act and Section 504, Rehabilitation Act of 1973. </w:t>
      </w:r>
    </w:p>
    <w:p w14:paraId="4EE94FC7" w14:textId="77777777" w:rsidR="00BA0622" w:rsidRPr="001A6D11" w:rsidRDefault="00BA0622" w:rsidP="0026287D">
      <w:pPr>
        <w:pStyle w:val="legal1"/>
        <w:jc w:val="both"/>
        <w:rPr>
          <w:rFonts w:ascii="Times New Roman" w:hAnsi="Times New Roman" w:cs="Times New Roman"/>
          <w:kern w:val="0"/>
          <w:szCs w:val="24"/>
        </w:rPr>
      </w:pPr>
    </w:p>
    <w:p w14:paraId="65A6B7B1" w14:textId="5AA6DFEC" w:rsidR="000216D9" w:rsidRPr="001A6D11" w:rsidRDefault="0026287D" w:rsidP="0026287D">
      <w:pPr>
        <w:pStyle w:val="legal1"/>
        <w:jc w:val="both"/>
        <w:rPr>
          <w:rFonts w:ascii="Times New Roman" w:hAnsi="Times New Roman" w:cs="Times New Roman"/>
          <w:kern w:val="0"/>
          <w:szCs w:val="24"/>
        </w:rPr>
      </w:pPr>
      <w:r w:rsidRPr="001A6D11">
        <w:rPr>
          <w:rFonts w:ascii="Times New Roman" w:hAnsi="Times New Roman" w:cs="Times New Roman"/>
          <w:i/>
          <w:kern w:val="0"/>
          <w:szCs w:val="24"/>
        </w:rPr>
        <w:t>Education Code 30A.007(b)</w:t>
      </w:r>
      <w:r w:rsidRPr="001A6D11">
        <w:rPr>
          <w:rFonts w:ascii="Times New Roman" w:hAnsi="Times New Roman" w:cs="Times New Roman"/>
          <w:kern w:val="0"/>
          <w:szCs w:val="24"/>
        </w:rPr>
        <w:t xml:space="preserve">. </w:t>
      </w:r>
      <w:r w:rsidR="000216D9" w:rsidRPr="001A6D11">
        <w:rPr>
          <w:rFonts w:ascii="Times New Roman" w:hAnsi="Times New Roman" w:cs="Times New Roman"/>
          <w:kern w:val="0"/>
          <w:szCs w:val="24"/>
        </w:rPr>
        <w:t xml:space="preserve"> </w:t>
      </w:r>
    </w:p>
    <w:p w14:paraId="4615EE61" w14:textId="77777777" w:rsidR="000216D9" w:rsidRPr="001A6D11" w:rsidRDefault="000216D9" w:rsidP="000216D9">
      <w:pPr>
        <w:pStyle w:val="legal1"/>
        <w:jc w:val="both"/>
        <w:rPr>
          <w:rFonts w:ascii="Times New Roman" w:hAnsi="Times New Roman" w:cs="Times New Roman"/>
          <w:kern w:val="0"/>
          <w:szCs w:val="24"/>
        </w:rPr>
      </w:pPr>
    </w:p>
    <w:p w14:paraId="5266EB5C" w14:textId="77777777" w:rsidR="000216D9" w:rsidRPr="001A6D11" w:rsidRDefault="000216D9" w:rsidP="004C498C">
      <w:pPr>
        <w:pStyle w:val="PolicySection"/>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1A6D11">
        <w:rPr>
          <w:rFonts w:ascii="Times New Roman" w:hAnsi="Times New Roman" w:cs="Times New Roman"/>
          <w:smallCaps/>
          <w:color w:val="000000" w:themeColor="text1"/>
          <w:kern w:val="0"/>
          <w:u w:val="single"/>
        </w:rPr>
        <w:t xml:space="preserve">Student Assessment </w:t>
      </w:r>
    </w:p>
    <w:p w14:paraId="380EE8B1" w14:textId="77777777" w:rsidR="0026287D" w:rsidRPr="001A6D11" w:rsidRDefault="0026287D" w:rsidP="004C498C">
      <w:pPr>
        <w:pStyle w:val="legal1"/>
        <w:keepNext/>
        <w:jc w:val="both"/>
        <w:rPr>
          <w:rFonts w:ascii="Times New Roman" w:hAnsi="Times New Roman" w:cs="Times New Roman"/>
          <w:kern w:val="0"/>
          <w:szCs w:val="24"/>
        </w:rPr>
      </w:pPr>
    </w:p>
    <w:p w14:paraId="51600662" w14:textId="4CD3F144" w:rsidR="000216D9"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kern w:val="0"/>
          <w:szCs w:val="24"/>
        </w:rPr>
        <w:t>All</w:t>
      </w:r>
      <w:r w:rsidR="004074BB" w:rsidRPr="001A6D11">
        <w:rPr>
          <w:rFonts w:ascii="Times New Roman" w:hAnsi="Times New Roman" w:cs="Times New Roman"/>
          <w:kern w:val="0"/>
          <w:szCs w:val="24"/>
        </w:rPr>
        <w:t xml:space="preserve"> </w:t>
      </w:r>
      <w:r w:rsidRPr="001A6D11">
        <w:rPr>
          <w:rFonts w:ascii="Times New Roman" w:hAnsi="Times New Roman" w:cs="Times New Roman"/>
          <w:kern w:val="0"/>
          <w:szCs w:val="24"/>
        </w:rPr>
        <w:t xml:space="preserve">students enrolled in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are required to take the statewide assessments as required in Education Code 39.023. The administration of the assessment instrument to the student enrolled in the electronic course must be supervised by a proctor. </w:t>
      </w:r>
    </w:p>
    <w:p w14:paraId="6BE1AEE5" w14:textId="77777777" w:rsidR="000216D9" w:rsidRPr="001A6D11" w:rsidRDefault="000216D9" w:rsidP="000216D9">
      <w:pPr>
        <w:pStyle w:val="legal1"/>
        <w:jc w:val="both"/>
        <w:rPr>
          <w:rFonts w:ascii="Times New Roman" w:hAnsi="Times New Roman" w:cs="Times New Roman"/>
          <w:kern w:val="0"/>
          <w:szCs w:val="24"/>
        </w:rPr>
      </w:pPr>
    </w:p>
    <w:p w14:paraId="1836FB18" w14:textId="394EDF33" w:rsidR="004C498C" w:rsidRPr="001A6D11" w:rsidRDefault="001E52F0" w:rsidP="000216D9">
      <w:pPr>
        <w:pStyle w:val="legal1"/>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0216D9" w:rsidRPr="001A6D11">
        <w:rPr>
          <w:rFonts w:ascii="Times New Roman" w:hAnsi="Times New Roman" w:cs="Times New Roman"/>
          <w:kern w:val="0"/>
          <w:szCs w:val="24"/>
        </w:rPr>
        <w:t xml:space="preserve"> shall report to the Commissioner through the Public Education Information Management System (“PEIMS”) the results of assessment instruments administered to students enrolled in an electronic course offered through the </w:t>
      </w:r>
      <w:proofErr w:type="spellStart"/>
      <w:r w:rsidR="000216D9" w:rsidRPr="001A6D11">
        <w:rPr>
          <w:rFonts w:ascii="Times New Roman" w:hAnsi="Times New Roman" w:cs="Times New Roman"/>
          <w:kern w:val="0"/>
          <w:szCs w:val="24"/>
        </w:rPr>
        <w:t>TxVSN</w:t>
      </w:r>
      <w:proofErr w:type="spellEnd"/>
      <w:r w:rsidR="000216D9" w:rsidRPr="001A6D11">
        <w:rPr>
          <w:rFonts w:ascii="Times New Roman" w:hAnsi="Times New Roman" w:cs="Times New Roman"/>
          <w:kern w:val="0"/>
          <w:szCs w:val="24"/>
        </w:rPr>
        <w:t xml:space="preserve"> separately from the results of assessment instruments administered to other students. </w:t>
      </w:r>
    </w:p>
    <w:p w14:paraId="3C93A9E3" w14:textId="77777777" w:rsidR="004C498C" w:rsidRPr="001A6D11" w:rsidRDefault="004C498C" w:rsidP="000216D9">
      <w:pPr>
        <w:pStyle w:val="legal1"/>
        <w:jc w:val="both"/>
        <w:rPr>
          <w:rFonts w:ascii="Times New Roman" w:hAnsi="Times New Roman" w:cs="Times New Roman"/>
          <w:kern w:val="0"/>
          <w:szCs w:val="24"/>
        </w:rPr>
      </w:pPr>
    </w:p>
    <w:p w14:paraId="4BFF8A77" w14:textId="79DBAA59" w:rsidR="000216D9"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i/>
          <w:kern w:val="0"/>
          <w:szCs w:val="24"/>
        </w:rPr>
        <w:t>Education Code 30A.110</w:t>
      </w:r>
      <w:r w:rsidR="004C498C" w:rsidRPr="001A6D11">
        <w:rPr>
          <w:rFonts w:ascii="Times New Roman" w:hAnsi="Times New Roman" w:cs="Times New Roman"/>
          <w:kern w:val="0"/>
          <w:szCs w:val="24"/>
        </w:rPr>
        <w:t xml:space="preserve">; </w:t>
      </w:r>
      <w:r w:rsidR="004C498C" w:rsidRPr="001A6D11">
        <w:rPr>
          <w:rFonts w:ascii="Times New Roman" w:hAnsi="Times New Roman" w:cs="Times New Roman"/>
          <w:i/>
          <w:iCs/>
          <w:kern w:val="0"/>
          <w:szCs w:val="24"/>
        </w:rPr>
        <w:t>19 TAC 70.1023</w:t>
      </w:r>
      <w:r w:rsidR="004C498C" w:rsidRPr="001A6D11">
        <w:rPr>
          <w:rFonts w:ascii="Times New Roman" w:hAnsi="Times New Roman" w:cs="Times New Roman"/>
          <w:kern w:val="0"/>
          <w:szCs w:val="24"/>
        </w:rPr>
        <w:t>.</w:t>
      </w:r>
    </w:p>
    <w:p w14:paraId="256FDA10" w14:textId="77777777" w:rsidR="000216D9" w:rsidRPr="001A6D11" w:rsidRDefault="000216D9" w:rsidP="000216D9">
      <w:pPr>
        <w:pStyle w:val="legal1"/>
        <w:jc w:val="both"/>
        <w:rPr>
          <w:rFonts w:ascii="Times New Roman" w:hAnsi="Times New Roman" w:cs="Times New Roman"/>
          <w:kern w:val="0"/>
          <w:szCs w:val="24"/>
        </w:rPr>
      </w:pPr>
    </w:p>
    <w:p w14:paraId="4F0D61B1" w14:textId="77777777" w:rsidR="000216D9" w:rsidRPr="001A6D11" w:rsidRDefault="000216D9" w:rsidP="00D408D6">
      <w:pPr>
        <w:pStyle w:val="PolicySection"/>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1A6D11">
        <w:rPr>
          <w:rFonts w:ascii="Times New Roman" w:hAnsi="Times New Roman" w:cs="Times New Roman"/>
          <w:smallCaps/>
          <w:color w:val="000000" w:themeColor="text1"/>
          <w:kern w:val="0"/>
          <w:u w:val="single"/>
        </w:rPr>
        <w:t>Fees</w:t>
      </w:r>
    </w:p>
    <w:p w14:paraId="341EB3F8" w14:textId="77777777" w:rsidR="0026287D" w:rsidRPr="001A6D11" w:rsidRDefault="0026287D" w:rsidP="00D408D6">
      <w:pPr>
        <w:pStyle w:val="legal1"/>
        <w:keepNext/>
        <w:jc w:val="both"/>
        <w:rPr>
          <w:rFonts w:ascii="Times New Roman" w:hAnsi="Times New Roman" w:cs="Times New Roman"/>
          <w:kern w:val="0"/>
          <w:szCs w:val="24"/>
        </w:rPr>
      </w:pPr>
    </w:p>
    <w:p w14:paraId="4F69A0E3" w14:textId="180456FC" w:rsidR="000216D9" w:rsidRPr="001A6D11" w:rsidRDefault="001E52F0" w:rsidP="0026287D">
      <w:pPr>
        <w:pStyle w:val="legal1"/>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0216D9" w:rsidRPr="001A6D11">
        <w:rPr>
          <w:rFonts w:ascii="Times New Roman" w:hAnsi="Times New Roman" w:cs="Times New Roman"/>
          <w:kern w:val="0"/>
          <w:szCs w:val="24"/>
        </w:rPr>
        <w:t xml:space="preserve"> may charge a fee for enrollment in an electronic course provided through the </w:t>
      </w:r>
      <w:proofErr w:type="spellStart"/>
      <w:r w:rsidR="000216D9" w:rsidRPr="001A6D11">
        <w:rPr>
          <w:rFonts w:ascii="Times New Roman" w:hAnsi="Times New Roman" w:cs="Times New Roman"/>
          <w:kern w:val="0"/>
          <w:szCs w:val="24"/>
        </w:rPr>
        <w:t>TxVSN</w:t>
      </w:r>
      <w:proofErr w:type="spellEnd"/>
      <w:r w:rsidR="000216D9" w:rsidRPr="001A6D11">
        <w:rPr>
          <w:rFonts w:ascii="Times New Roman" w:hAnsi="Times New Roman" w:cs="Times New Roman"/>
          <w:kern w:val="0"/>
          <w:szCs w:val="24"/>
        </w:rPr>
        <w:t xml:space="preserve"> to a student who resides in Texas and: </w:t>
      </w:r>
    </w:p>
    <w:p w14:paraId="224DF949" w14:textId="77777777" w:rsidR="000216D9" w:rsidRPr="001A6D11" w:rsidRDefault="000216D9" w:rsidP="000216D9">
      <w:pPr>
        <w:pStyle w:val="legal1"/>
        <w:jc w:val="both"/>
        <w:rPr>
          <w:rFonts w:ascii="Times New Roman" w:hAnsi="Times New Roman" w:cs="Times New Roman"/>
          <w:kern w:val="0"/>
          <w:szCs w:val="24"/>
        </w:rPr>
      </w:pPr>
    </w:p>
    <w:p w14:paraId="246130AD" w14:textId="35C9B822" w:rsidR="000216D9" w:rsidRPr="001A6D11" w:rsidRDefault="000216D9" w:rsidP="0026287D">
      <w:pPr>
        <w:pStyle w:val="legal1"/>
        <w:numPr>
          <w:ilvl w:val="0"/>
          <w:numId w:val="41"/>
        </w:numPr>
        <w:jc w:val="both"/>
        <w:rPr>
          <w:rFonts w:ascii="Times New Roman" w:hAnsi="Times New Roman" w:cs="Times New Roman"/>
          <w:kern w:val="0"/>
          <w:szCs w:val="24"/>
        </w:rPr>
      </w:pPr>
      <w:r w:rsidRPr="001A6D11">
        <w:rPr>
          <w:rFonts w:ascii="Times New Roman" w:hAnsi="Times New Roman" w:cs="Times New Roman"/>
          <w:kern w:val="0"/>
          <w:szCs w:val="24"/>
        </w:rPr>
        <w:lastRenderedPageBreak/>
        <w:t xml:space="preserve">Is enrolled in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as a full-time student with a course load greater than that normally taken by students in the equivalent grade level in other public schools; or </w:t>
      </w:r>
    </w:p>
    <w:p w14:paraId="3F951771" w14:textId="09AA97E4" w:rsidR="000216D9" w:rsidRPr="001A6D11" w:rsidRDefault="000216D9" w:rsidP="0026287D">
      <w:pPr>
        <w:pStyle w:val="legal1"/>
        <w:numPr>
          <w:ilvl w:val="0"/>
          <w:numId w:val="41"/>
        </w:numPr>
        <w:jc w:val="both"/>
        <w:rPr>
          <w:rFonts w:ascii="Times New Roman" w:hAnsi="Times New Roman" w:cs="Times New Roman"/>
          <w:kern w:val="0"/>
          <w:szCs w:val="24"/>
        </w:rPr>
      </w:pPr>
      <w:r w:rsidRPr="001A6D11">
        <w:rPr>
          <w:rFonts w:ascii="Times New Roman" w:hAnsi="Times New Roman" w:cs="Times New Roman"/>
          <w:kern w:val="0"/>
          <w:szCs w:val="24"/>
        </w:rPr>
        <w:t xml:space="preserve">Elects to enroll in a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course for which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declines to pay the cost as authorized by Education Code 26.0031(c-1).</w:t>
      </w:r>
    </w:p>
    <w:p w14:paraId="55B1258A" w14:textId="77777777" w:rsidR="000216D9" w:rsidRPr="001A6D11" w:rsidRDefault="000216D9" w:rsidP="000216D9">
      <w:pPr>
        <w:pStyle w:val="legal1"/>
        <w:jc w:val="both"/>
        <w:rPr>
          <w:rFonts w:ascii="Times New Roman" w:hAnsi="Times New Roman" w:cs="Times New Roman"/>
          <w:kern w:val="0"/>
          <w:szCs w:val="24"/>
        </w:rPr>
      </w:pPr>
    </w:p>
    <w:p w14:paraId="07F9F0A9" w14:textId="23396318" w:rsidR="000216D9" w:rsidRPr="001A6D11" w:rsidRDefault="001E52F0" w:rsidP="000216D9">
      <w:pPr>
        <w:pStyle w:val="legal1"/>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0216D9" w:rsidRPr="001A6D11">
        <w:rPr>
          <w:rFonts w:ascii="Times New Roman" w:hAnsi="Times New Roman" w:cs="Times New Roman"/>
          <w:kern w:val="0"/>
          <w:szCs w:val="24"/>
        </w:rPr>
        <w:t xml:space="preserve"> may charge a fee for enrollment in </w:t>
      </w:r>
      <w:r w:rsidR="004C498C" w:rsidRPr="001A6D11">
        <w:rPr>
          <w:rFonts w:ascii="Times New Roman" w:hAnsi="Times New Roman" w:cs="Times New Roman"/>
          <w:kern w:val="0"/>
          <w:szCs w:val="24"/>
        </w:rPr>
        <w:t xml:space="preserve">a </w:t>
      </w:r>
      <w:proofErr w:type="spellStart"/>
      <w:r w:rsidR="004C498C" w:rsidRPr="001A6D11">
        <w:rPr>
          <w:rFonts w:ascii="Times New Roman" w:hAnsi="Times New Roman" w:cs="Times New Roman"/>
          <w:kern w:val="0"/>
          <w:szCs w:val="24"/>
        </w:rPr>
        <w:t>TxVSN</w:t>
      </w:r>
      <w:proofErr w:type="spellEnd"/>
      <w:r w:rsidR="004C498C" w:rsidRPr="001A6D11">
        <w:rPr>
          <w:rFonts w:ascii="Times New Roman" w:hAnsi="Times New Roman" w:cs="Times New Roman"/>
          <w:kern w:val="0"/>
          <w:szCs w:val="24"/>
        </w:rPr>
        <w:t xml:space="preserve"> course </w:t>
      </w:r>
      <w:r w:rsidR="000216D9" w:rsidRPr="001A6D11">
        <w:rPr>
          <w:rFonts w:ascii="Times New Roman" w:hAnsi="Times New Roman" w:cs="Times New Roman"/>
          <w:kern w:val="0"/>
          <w:szCs w:val="24"/>
        </w:rPr>
        <w:t xml:space="preserve">during the summer.  </w:t>
      </w:r>
    </w:p>
    <w:p w14:paraId="1A92287D" w14:textId="77777777" w:rsidR="000216D9" w:rsidRPr="001A6D11" w:rsidRDefault="000216D9" w:rsidP="000216D9">
      <w:pPr>
        <w:pStyle w:val="legal1"/>
        <w:jc w:val="both"/>
        <w:rPr>
          <w:rFonts w:ascii="Times New Roman" w:hAnsi="Times New Roman" w:cs="Times New Roman"/>
          <w:kern w:val="0"/>
          <w:szCs w:val="24"/>
        </w:rPr>
      </w:pPr>
    </w:p>
    <w:p w14:paraId="7427F383" w14:textId="40FD095A" w:rsidR="000216D9" w:rsidRPr="001A6D11" w:rsidRDefault="001E52F0" w:rsidP="000216D9">
      <w:pPr>
        <w:pStyle w:val="legal1"/>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0216D9" w:rsidRPr="001A6D11">
        <w:rPr>
          <w:rFonts w:ascii="Times New Roman" w:hAnsi="Times New Roman" w:cs="Times New Roman"/>
          <w:kern w:val="0"/>
          <w:szCs w:val="24"/>
        </w:rPr>
        <w:t xml:space="preserve"> shall charge a fee for enrollment in an electronic course provided through the </w:t>
      </w:r>
      <w:proofErr w:type="spellStart"/>
      <w:r w:rsidR="000216D9" w:rsidRPr="001A6D11">
        <w:rPr>
          <w:rFonts w:ascii="Times New Roman" w:hAnsi="Times New Roman" w:cs="Times New Roman"/>
          <w:kern w:val="0"/>
          <w:szCs w:val="24"/>
        </w:rPr>
        <w:t>TxVSN</w:t>
      </w:r>
      <w:proofErr w:type="spellEnd"/>
      <w:r w:rsidR="000216D9" w:rsidRPr="001A6D11">
        <w:rPr>
          <w:rFonts w:ascii="Times New Roman" w:hAnsi="Times New Roman" w:cs="Times New Roman"/>
          <w:kern w:val="0"/>
          <w:szCs w:val="24"/>
        </w:rPr>
        <w:t xml:space="preserve"> to a student who resides in Texas and is not enrolled in a school district or open-enrollment charter school as a full-time student.</w:t>
      </w:r>
    </w:p>
    <w:p w14:paraId="3BB5D9F5" w14:textId="77777777" w:rsidR="000216D9" w:rsidRPr="001A6D11" w:rsidRDefault="000216D9" w:rsidP="000216D9">
      <w:pPr>
        <w:pStyle w:val="legal1"/>
        <w:jc w:val="both"/>
        <w:rPr>
          <w:rFonts w:ascii="Times New Roman" w:hAnsi="Times New Roman" w:cs="Times New Roman"/>
          <w:kern w:val="0"/>
          <w:szCs w:val="24"/>
        </w:rPr>
      </w:pPr>
    </w:p>
    <w:p w14:paraId="4A775F19" w14:textId="77777777" w:rsidR="000216D9" w:rsidRPr="001A6D11" w:rsidRDefault="000216D9" w:rsidP="00BB0DB6">
      <w:pPr>
        <w:pStyle w:val="legal1"/>
        <w:jc w:val="both"/>
        <w:outlineLvl w:val="0"/>
        <w:rPr>
          <w:rFonts w:ascii="Times New Roman" w:hAnsi="Times New Roman" w:cs="Times New Roman"/>
          <w:kern w:val="0"/>
          <w:szCs w:val="24"/>
        </w:rPr>
      </w:pPr>
      <w:r w:rsidRPr="001A6D11">
        <w:rPr>
          <w:rFonts w:ascii="Times New Roman" w:hAnsi="Times New Roman" w:cs="Times New Roman"/>
          <w:kern w:val="0"/>
          <w:szCs w:val="24"/>
        </w:rPr>
        <w:t xml:space="preserve">A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course cost may not exceed the lesser of the cost of providing the course or $400. </w:t>
      </w:r>
    </w:p>
    <w:p w14:paraId="60882CC7" w14:textId="77777777" w:rsidR="000216D9" w:rsidRPr="001A6D11" w:rsidRDefault="000216D9" w:rsidP="000216D9">
      <w:pPr>
        <w:pStyle w:val="legal1"/>
        <w:jc w:val="both"/>
        <w:rPr>
          <w:rFonts w:ascii="Times New Roman" w:hAnsi="Times New Roman" w:cs="Times New Roman"/>
          <w:kern w:val="0"/>
          <w:szCs w:val="24"/>
        </w:rPr>
      </w:pPr>
    </w:p>
    <w:p w14:paraId="75B62059" w14:textId="1D2BA6CA" w:rsidR="00BA0622"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If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is not the provider school,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may charge a student enrolled in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a nominal fee, not to exceed the amount specified by the Commissioner, if the student enrolls in an electronic course provided through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that exceeds the course load normally taken by students in the equivalent grade level. </w:t>
      </w:r>
    </w:p>
    <w:p w14:paraId="1AFC5B36" w14:textId="77777777" w:rsidR="00BA0622" w:rsidRPr="001A6D11" w:rsidRDefault="00BA0622" w:rsidP="000216D9">
      <w:pPr>
        <w:pStyle w:val="legal1"/>
        <w:jc w:val="both"/>
        <w:rPr>
          <w:rFonts w:ascii="Times New Roman" w:hAnsi="Times New Roman" w:cs="Times New Roman"/>
          <w:kern w:val="0"/>
          <w:szCs w:val="24"/>
        </w:rPr>
      </w:pPr>
    </w:p>
    <w:p w14:paraId="632AC14E" w14:textId="6703E1DA" w:rsidR="000216D9" w:rsidRPr="001A6D11" w:rsidRDefault="000216D9" w:rsidP="000216D9">
      <w:pPr>
        <w:pStyle w:val="legal1"/>
        <w:jc w:val="both"/>
        <w:rPr>
          <w:rFonts w:ascii="Times New Roman" w:hAnsi="Times New Roman" w:cs="Times New Roman"/>
          <w:i/>
          <w:iCs/>
          <w:kern w:val="0"/>
          <w:szCs w:val="24"/>
        </w:rPr>
      </w:pPr>
      <w:r w:rsidRPr="001A6D11">
        <w:rPr>
          <w:rFonts w:ascii="Times New Roman" w:hAnsi="Times New Roman" w:cs="Times New Roman"/>
          <w:i/>
          <w:iCs/>
          <w:kern w:val="0"/>
          <w:szCs w:val="24"/>
        </w:rPr>
        <w:t xml:space="preserve">Education Code 30A.155.  </w:t>
      </w:r>
    </w:p>
    <w:p w14:paraId="7A46C691" w14:textId="77777777" w:rsidR="000216D9" w:rsidRPr="001A6D11" w:rsidRDefault="000216D9" w:rsidP="000216D9">
      <w:pPr>
        <w:pStyle w:val="legal1"/>
        <w:jc w:val="both"/>
        <w:rPr>
          <w:rFonts w:ascii="Times New Roman" w:hAnsi="Times New Roman" w:cs="Times New Roman"/>
          <w:kern w:val="0"/>
          <w:szCs w:val="24"/>
        </w:rPr>
      </w:pPr>
    </w:p>
    <w:p w14:paraId="083CA4D6" w14:textId="595B4A54" w:rsidR="000216D9" w:rsidRPr="001A6D11" w:rsidRDefault="001E52F0" w:rsidP="000216D9">
      <w:pPr>
        <w:pStyle w:val="legal1"/>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0216D9" w:rsidRPr="001A6D11">
        <w:rPr>
          <w:rFonts w:ascii="Times New Roman" w:hAnsi="Times New Roman" w:cs="Times New Roman"/>
          <w:kern w:val="0"/>
          <w:szCs w:val="24"/>
        </w:rPr>
        <w:t xml:space="preserve"> may decline to pay the course costs for a student who chooses to enroll in more than three year-long electronic courses, or the equivalent, during any school year. This does not limit the ability of the student to enroll in additional electronic courses offered through </w:t>
      </w:r>
      <w:proofErr w:type="gramStart"/>
      <w:r w:rsidR="000216D9" w:rsidRPr="001A6D11">
        <w:rPr>
          <w:rFonts w:ascii="Times New Roman" w:hAnsi="Times New Roman" w:cs="Times New Roman"/>
          <w:kern w:val="0"/>
          <w:szCs w:val="24"/>
        </w:rPr>
        <w:t xml:space="preserve">the </w:t>
      </w:r>
      <w:proofErr w:type="spellStart"/>
      <w:r w:rsidR="000216D9" w:rsidRPr="001A6D11">
        <w:rPr>
          <w:rFonts w:ascii="Times New Roman" w:hAnsi="Times New Roman" w:cs="Times New Roman"/>
          <w:kern w:val="0"/>
          <w:szCs w:val="24"/>
        </w:rPr>
        <w:t>TxVSN</w:t>
      </w:r>
      <w:proofErr w:type="spellEnd"/>
      <w:proofErr w:type="gramEnd"/>
      <w:r w:rsidR="000216D9" w:rsidRPr="001A6D11">
        <w:rPr>
          <w:rFonts w:ascii="Times New Roman" w:hAnsi="Times New Roman" w:cs="Times New Roman"/>
          <w:kern w:val="0"/>
          <w:szCs w:val="24"/>
        </w:rPr>
        <w:t xml:space="preserve"> at the student's expense.</w:t>
      </w:r>
    </w:p>
    <w:p w14:paraId="198C5879" w14:textId="77777777" w:rsidR="000216D9" w:rsidRPr="001A6D11" w:rsidRDefault="000216D9" w:rsidP="000216D9">
      <w:pPr>
        <w:pStyle w:val="legal1"/>
        <w:jc w:val="both"/>
        <w:rPr>
          <w:rFonts w:ascii="Times New Roman" w:hAnsi="Times New Roman" w:cs="Times New Roman"/>
          <w:kern w:val="0"/>
          <w:szCs w:val="24"/>
        </w:rPr>
      </w:pPr>
    </w:p>
    <w:p w14:paraId="382ACC4F" w14:textId="1E6097EF" w:rsidR="000216D9" w:rsidRPr="001A6D11" w:rsidRDefault="001E52F0" w:rsidP="000216D9">
      <w:pPr>
        <w:pStyle w:val="legal1"/>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0216D9" w:rsidRPr="001A6D11">
        <w:rPr>
          <w:rFonts w:ascii="Times New Roman" w:hAnsi="Times New Roman" w:cs="Times New Roman"/>
          <w:kern w:val="0"/>
          <w:szCs w:val="24"/>
        </w:rPr>
        <w:t xml:space="preserve">, if it is not the course provider, may charge a student enrolled in </w:t>
      </w:r>
      <w:r>
        <w:rPr>
          <w:rFonts w:ascii="Times New Roman" w:hAnsi="Times New Roman" w:cs="Times New Roman"/>
          <w:szCs w:val="24"/>
        </w:rPr>
        <w:t>Henry Ford Academy Alameda School for Fine Art + Design Charter School</w:t>
      </w:r>
      <w:r w:rsidR="000216D9" w:rsidRPr="001A6D11">
        <w:rPr>
          <w:rFonts w:ascii="Times New Roman" w:hAnsi="Times New Roman" w:cs="Times New Roman"/>
          <w:kern w:val="0"/>
          <w:szCs w:val="24"/>
        </w:rPr>
        <w:t xml:space="preserve"> a nominal fee, not to exceed $50, if the student enrolls in a </w:t>
      </w:r>
      <w:proofErr w:type="spellStart"/>
      <w:r w:rsidR="000216D9" w:rsidRPr="001A6D11">
        <w:rPr>
          <w:rFonts w:ascii="Times New Roman" w:hAnsi="Times New Roman" w:cs="Times New Roman"/>
          <w:kern w:val="0"/>
          <w:szCs w:val="24"/>
        </w:rPr>
        <w:t>TxVSN</w:t>
      </w:r>
      <w:proofErr w:type="spellEnd"/>
      <w:r w:rsidR="000216D9" w:rsidRPr="001A6D11">
        <w:rPr>
          <w:rFonts w:ascii="Times New Roman" w:hAnsi="Times New Roman" w:cs="Times New Roman"/>
          <w:kern w:val="0"/>
          <w:szCs w:val="24"/>
        </w:rPr>
        <w:t xml:space="preserve"> course that exceeds the course load normally taken by students in the equivalent grade level.</w:t>
      </w:r>
    </w:p>
    <w:p w14:paraId="5CECCEEF" w14:textId="77777777" w:rsidR="000216D9" w:rsidRPr="001A6D11" w:rsidRDefault="000216D9" w:rsidP="000216D9">
      <w:pPr>
        <w:pStyle w:val="legal1"/>
        <w:jc w:val="both"/>
        <w:rPr>
          <w:rFonts w:ascii="Times New Roman" w:hAnsi="Times New Roman" w:cs="Times New Roman"/>
          <w:kern w:val="0"/>
          <w:szCs w:val="24"/>
        </w:rPr>
      </w:pPr>
    </w:p>
    <w:p w14:paraId="03CB97AC" w14:textId="2370678F" w:rsidR="000216D9" w:rsidRPr="001A6D11" w:rsidRDefault="000216D9" w:rsidP="00BB0DB6">
      <w:pPr>
        <w:pStyle w:val="legal1"/>
        <w:jc w:val="both"/>
        <w:outlineLvl w:val="0"/>
        <w:rPr>
          <w:rFonts w:ascii="Times New Roman" w:hAnsi="Times New Roman" w:cs="Times New Roman"/>
          <w:kern w:val="0"/>
          <w:szCs w:val="24"/>
        </w:rPr>
      </w:pPr>
      <w:r w:rsidRPr="001A6D11">
        <w:rPr>
          <w:rFonts w:ascii="Times New Roman" w:hAnsi="Times New Roman" w:cs="Times New Roman"/>
          <w:i/>
          <w:kern w:val="0"/>
          <w:szCs w:val="24"/>
        </w:rPr>
        <w:t>Education Code 30A.155(a)–(c-1)</w:t>
      </w:r>
      <w:r w:rsidR="004C498C" w:rsidRPr="001A6D11">
        <w:rPr>
          <w:rFonts w:ascii="Times New Roman" w:hAnsi="Times New Roman" w:cs="Times New Roman"/>
          <w:kern w:val="0"/>
          <w:szCs w:val="24"/>
        </w:rPr>
        <w:t xml:space="preserve">; </w:t>
      </w:r>
      <w:r w:rsidR="004C498C" w:rsidRPr="001A6D11">
        <w:rPr>
          <w:rFonts w:ascii="Times New Roman" w:hAnsi="Times New Roman" w:cs="Times New Roman"/>
          <w:i/>
          <w:iCs/>
          <w:kern w:val="0"/>
          <w:szCs w:val="24"/>
        </w:rPr>
        <w:t>19 TAC 70.1025</w:t>
      </w:r>
      <w:r w:rsidR="004C498C" w:rsidRPr="001A6D11">
        <w:rPr>
          <w:rFonts w:ascii="Times New Roman" w:hAnsi="Times New Roman" w:cs="Times New Roman"/>
          <w:kern w:val="0"/>
          <w:szCs w:val="24"/>
        </w:rPr>
        <w:t xml:space="preserve">. </w:t>
      </w:r>
    </w:p>
    <w:p w14:paraId="348643BA" w14:textId="77777777" w:rsidR="000216D9" w:rsidRPr="001A6D11" w:rsidRDefault="000216D9" w:rsidP="000216D9">
      <w:pPr>
        <w:pStyle w:val="legal1"/>
        <w:jc w:val="both"/>
        <w:rPr>
          <w:rFonts w:ascii="Times New Roman" w:hAnsi="Times New Roman" w:cs="Times New Roman"/>
          <w:kern w:val="0"/>
          <w:szCs w:val="24"/>
        </w:rPr>
      </w:pPr>
    </w:p>
    <w:p w14:paraId="1DE110C9" w14:textId="77777777" w:rsidR="000216D9" w:rsidRPr="001A6D11" w:rsidRDefault="000216D9" w:rsidP="0026287D">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1A6D11">
        <w:rPr>
          <w:rFonts w:ascii="Times New Roman" w:hAnsi="Times New Roman" w:cs="Times New Roman"/>
          <w:smallCaps/>
          <w:color w:val="000000" w:themeColor="text1"/>
          <w:kern w:val="0"/>
          <w:u w:val="single"/>
        </w:rPr>
        <w:t>Provision of Computer Equipment and Internet Service</w:t>
      </w:r>
    </w:p>
    <w:p w14:paraId="138FBAC7" w14:textId="77777777" w:rsidR="0026287D" w:rsidRPr="001A6D11" w:rsidRDefault="0026287D" w:rsidP="000216D9">
      <w:pPr>
        <w:pStyle w:val="legal1"/>
        <w:jc w:val="both"/>
        <w:rPr>
          <w:rFonts w:ascii="Times New Roman" w:hAnsi="Times New Roman" w:cs="Times New Roman"/>
          <w:kern w:val="0"/>
          <w:szCs w:val="24"/>
        </w:rPr>
      </w:pPr>
    </w:p>
    <w:p w14:paraId="5E4DBD2B" w14:textId="77777777" w:rsidR="000216D9"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This policy does not:  </w:t>
      </w:r>
    </w:p>
    <w:p w14:paraId="675F05C4" w14:textId="77777777" w:rsidR="000216D9" w:rsidRPr="001A6D11" w:rsidRDefault="000216D9" w:rsidP="000216D9">
      <w:pPr>
        <w:pStyle w:val="legal1"/>
        <w:jc w:val="both"/>
        <w:rPr>
          <w:rFonts w:ascii="Times New Roman" w:hAnsi="Times New Roman" w:cs="Times New Roman"/>
          <w:kern w:val="0"/>
          <w:szCs w:val="24"/>
        </w:rPr>
      </w:pPr>
    </w:p>
    <w:p w14:paraId="436D26AA" w14:textId="04ED88B1" w:rsidR="000216D9" w:rsidRPr="001A6D11" w:rsidRDefault="000216D9" w:rsidP="0026287D">
      <w:pPr>
        <w:pStyle w:val="legal1"/>
        <w:numPr>
          <w:ilvl w:val="0"/>
          <w:numId w:val="34"/>
        </w:numPr>
        <w:ind w:left="720" w:hanging="360"/>
        <w:jc w:val="both"/>
        <w:rPr>
          <w:rFonts w:ascii="Times New Roman" w:hAnsi="Times New Roman" w:cs="Times New Roman"/>
          <w:kern w:val="0"/>
          <w:szCs w:val="24"/>
        </w:rPr>
      </w:pPr>
      <w:r w:rsidRPr="001A6D11">
        <w:rPr>
          <w:rFonts w:ascii="Times New Roman" w:hAnsi="Times New Roman" w:cs="Times New Roman"/>
          <w:kern w:val="0"/>
          <w:szCs w:val="24"/>
        </w:rPr>
        <w:lastRenderedPageBreak/>
        <w:t xml:space="preserve">Require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to provide a student with home computer equipment or Internet access for a course provided through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or</w:t>
      </w:r>
    </w:p>
    <w:p w14:paraId="4D712844" w14:textId="7E8EA38C" w:rsidR="000216D9" w:rsidRPr="001A6D11" w:rsidRDefault="000216D9" w:rsidP="0011657F">
      <w:pPr>
        <w:pStyle w:val="legal1"/>
        <w:keepNext/>
        <w:numPr>
          <w:ilvl w:val="0"/>
          <w:numId w:val="34"/>
        </w:numPr>
        <w:ind w:left="720" w:hanging="360"/>
        <w:jc w:val="both"/>
        <w:rPr>
          <w:rFonts w:ascii="Times New Roman" w:hAnsi="Times New Roman" w:cs="Times New Roman"/>
          <w:kern w:val="0"/>
          <w:szCs w:val="24"/>
        </w:rPr>
      </w:pPr>
      <w:r w:rsidRPr="001A6D11">
        <w:rPr>
          <w:rFonts w:ascii="Times New Roman" w:hAnsi="Times New Roman" w:cs="Times New Roman"/>
          <w:kern w:val="0"/>
          <w:szCs w:val="24"/>
        </w:rPr>
        <w:t xml:space="preserve">Prohibit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from providing a student with home computer equipment or Internet access for a course provided through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w:t>
      </w:r>
    </w:p>
    <w:p w14:paraId="092290BF" w14:textId="77777777" w:rsidR="000216D9" w:rsidRPr="001A6D11" w:rsidRDefault="000216D9" w:rsidP="000216D9">
      <w:pPr>
        <w:pStyle w:val="legal1"/>
        <w:jc w:val="both"/>
        <w:rPr>
          <w:rFonts w:ascii="Times New Roman" w:hAnsi="Times New Roman" w:cs="Times New Roman"/>
          <w:kern w:val="0"/>
          <w:szCs w:val="24"/>
        </w:rPr>
      </w:pPr>
    </w:p>
    <w:p w14:paraId="0E17B346" w14:textId="77777777" w:rsidR="000216D9" w:rsidRPr="001A6D11" w:rsidRDefault="000216D9" w:rsidP="00BB0DB6">
      <w:pPr>
        <w:pStyle w:val="legal1"/>
        <w:jc w:val="both"/>
        <w:outlineLvl w:val="0"/>
        <w:rPr>
          <w:rFonts w:ascii="Times New Roman" w:hAnsi="Times New Roman" w:cs="Times New Roman"/>
          <w:kern w:val="0"/>
          <w:szCs w:val="24"/>
        </w:rPr>
      </w:pPr>
      <w:r w:rsidRPr="001A6D11">
        <w:rPr>
          <w:rFonts w:ascii="Times New Roman" w:hAnsi="Times New Roman" w:cs="Times New Roman"/>
          <w:i/>
          <w:kern w:val="0"/>
          <w:szCs w:val="24"/>
        </w:rPr>
        <w:t>Education Code 30A.003</w:t>
      </w:r>
      <w:r w:rsidRPr="001A6D11">
        <w:rPr>
          <w:rFonts w:ascii="Times New Roman" w:hAnsi="Times New Roman" w:cs="Times New Roman"/>
          <w:kern w:val="0"/>
          <w:szCs w:val="24"/>
        </w:rPr>
        <w:t xml:space="preserve">.  </w:t>
      </w:r>
    </w:p>
    <w:p w14:paraId="3E454DA3" w14:textId="77777777" w:rsidR="000216D9" w:rsidRPr="001A6D11" w:rsidRDefault="000216D9" w:rsidP="000216D9">
      <w:pPr>
        <w:pStyle w:val="legal1"/>
        <w:jc w:val="both"/>
        <w:rPr>
          <w:rFonts w:ascii="Times New Roman" w:hAnsi="Times New Roman" w:cs="Times New Roman"/>
          <w:kern w:val="0"/>
          <w:szCs w:val="24"/>
        </w:rPr>
      </w:pPr>
    </w:p>
    <w:p w14:paraId="03C02B74" w14:textId="77777777" w:rsidR="000216D9" w:rsidRPr="001A6D11" w:rsidRDefault="000216D9" w:rsidP="0026287D">
      <w:pPr>
        <w:pStyle w:val="PolicySection"/>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1A6D11">
        <w:rPr>
          <w:rFonts w:ascii="Times New Roman" w:hAnsi="Times New Roman" w:cs="Times New Roman"/>
          <w:smallCaps/>
          <w:color w:val="000000" w:themeColor="text1"/>
          <w:kern w:val="0"/>
          <w:u w:val="single"/>
        </w:rPr>
        <w:t>Applicability</w:t>
      </w:r>
    </w:p>
    <w:p w14:paraId="15420CC3" w14:textId="77777777" w:rsidR="0026287D" w:rsidRPr="001A6D11" w:rsidRDefault="0026287D" w:rsidP="0026287D">
      <w:pPr>
        <w:pStyle w:val="legal1"/>
        <w:keepNext/>
        <w:jc w:val="both"/>
        <w:rPr>
          <w:rFonts w:ascii="Times New Roman" w:hAnsi="Times New Roman" w:cs="Times New Roman"/>
          <w:kern w:val="0"/>
          <w:szCs w:val="24"/>
        </w:rPr>
      </w:pPr>
    </w:p>
    <w:p w14:paraId="7E4FAE52" w14:textId="670630A3" w:rsidR="000216D9"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This policy does not affect the provision of a course to a student while the student is located on the physical premises of </w:t>
      </w:r>
      <w:r w:rsidR="001E52F0">
        <w:rPr>
          <w:rFonts w:ascii="Times New Roman" w:hAnsi="Times New Roman" w:cs="Times New Roman"/>
          <w:szCs w:val="24"/>
        </w:rPr>
        <w:t>Henry Ford Academy Alameda School for Fine Art + Design Charter School</w:t>
      </w:r>
      <w:r w:rsidR="008E0A05" w:rsidRPr="001A6D11">
        <w:rPr>
          <w:rFonts w:ascii="Times New Roman" w:hAnsi="Times New Roman" w:cs="Times New Roman"/>
          <w:kern w:val="0"/>
          <w:szCs w:val="24"/>
        </w:rPr>
        <w:t xml:space="preserve"> unless</w:t>
      </w:r>
      <w:r w:rsidRPr="001A6D11">
        <w:rPr>
          <w:rFonts w:ascii="Times New Roman" w:hAnsi="Times New Roman" w:cs="Times New Roman"/>
          <w:kern w:val="0"/>
          <w:szCs w:val="24"/>
        </w:rPr>
        <w:t xml:space="preserve">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chooses to participate in providing an electronic course or an electronic diagnostic assessment under Education Code Chapter 30A to a student who is located on the physical premises of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w:t>
      </w:r>
    </w:p>
    <w:p w14:paraId="51DF6DEF" w14:textId="77777777" w:rsidR="000216D9" w:rsidRPr="001A6D11" w:rsidRDefault="000216D9" w:rsidP="000216D9">
      <w:pPr>
        <w:pStyle w:val="legal1"/>
        <w:jc w:val="both"/>
        <w:rPr>
          <w:rFonts w:ascii="Times New Roman" w:hAnsi="Times New Roman" w:cs="Times New Roman"/>
          <w:kern w:val="0"/>
          <w:szCs w:val="24"/>
        </w:rPr>
      </w:pPr>
    </w:p>
    <w:p w14:paraId="70C70633" w14:textId="3C2AF570" w:rsidR="00BA0622"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This policy does not apply to a virtual course provided by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only to students enrolled in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if the course is not provided as part of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w:t>
      </w:r>
    </w:p>
    <w:p w14:paraId="77928306" w14:textId="77777777" w:rsidR="00BA0622" w:rsidRPr="001A6D11" w:rsidRDefault="00BA0622" w:rsidP="000216D9">
      <w:pPr>
        <w:pStyle w:val="legal1"/>
        <w:jc w:val="both"/>
        <w:rPr>
          <w:rFonts w:ascii="Times New Roman" w:hAnsi="Times New Roman" w:cs="Times New Roman"/>
          <w:kern w:val="0"/>
          <w:szCs w:val="24"/>
        </w:rPr>
      </w:pPr>
    </w:p>
    <w:p w14:paraId="03894444" w14:textId="1E45D1E8" w:rsidR="000216D9"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i/>
          <w:kern w:val="0"/>
          <w:szCs w:val="24"/>
        </w:rPr>
        <w:t>Education Code 30A.004</w:t>
      </w:r>
      <w:r w:rsidRPr="001A6D11">
        <w:rPr>
          <w:rFonts w:ascii="Times New Roman" w:hAnsi="Times New Roman" w:cs="Times New Roman"/>
          <w:kern w:val="0"/>
          <w:szCs w:val="24"/>
        </w:rPr>
        <w:t xml:space="preserve">.  </w:t>
      </w:r>
    </w:p>
    <w:p w14:paraId="440CA165" w14:textId="77777777" w:rsidR="000216D9" w:rsidRPr="001A6D11" w:rsidRDefault="000216D9" w:rsidP="000216D9">
      <w:pPr>
        <w:pStyle w:val="legal1"/>
        <w:jc w:val="both"/>
        <w:rPr>
          <w:rFonts w:ascii="Times New Roman" w:hAnsi="Times New Roman" w:cs="Times New Roman"/>
          <w:kern w:val="0"/>
          <w:szCs w:val="24"/>
        </w:rPr>
      </w:pPr>
    </w:p>
    <w:p w14:paraId="33987E7A" w14:textId="17A6A515" w:rsidR="000216D9" w:rsidRPr="001A6D11" w:rsidRDefault="001E52F0" w:rsidP="0026287D">
      <w:pPr>
        <w:pStyle w:val="PolicySection"/>
        <w:widowControl w:val="0"/>
        <w:numPr>
          <w:ilvl w:val="0"/>
          <w:numId w:val="3"/>
        </w:numPr>
        <w:adjustRightInd w:val="0"/>
        <w:spacing w:after="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Henry Ford Academy Alameda School for Fine Art + Design Charter School</w:t>
      </w:r>
      <w:r w:rsidR="000216D9" w:rsidRPr="001A6D11">
        <w:rPr>
          <w:rFonts w:ascii="Times New Roman" w:hAnsi="Times New Roman" w:cs="Times New Roman"/>
          <w:smallCaps/>
          <w:color w:val="000000" w:themeColor="text1"/>
          <w:kern w:val="0"/>
          <w:u w:val="single"/>
        </w:rPr>
        <w:t xml:space="preserve"> as Provider</w:t>
      </w:r>
    </w:p>
    <w:p w14:paraId="2DB2F392" w14:textId="77777777" w:rsidR="0026287D" w:rsidRPr="001A6D11" w:rsidRDefault="0026287D" w:rsidP="000216D9">
      <w:pPr>
        <w:pStyle w:val="legal1"/>
        <w:jc w:val="both"/>
        <w:rPr>
          <w:rFonts w:ascii="Times New Roman" w:hAnsi="Times New Roman" w:cs="Times New Roman"/>
          <w:kern w:val="0"/>
          <w:szCs w:val="24"/>
        </w:rPr>
      </w:pPr>
    </w:p>
    <w:p w14:paraId="7C38DF8A" w14:textId="4200B70C" w:rsidR="000216D9" w:rsidRPr="001A6D11" w:rsidRDefault="001E52F0" w:rsidP="000216D9">
      <w:pPr>
        <w:pStyle w:val="legal1"/>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0A69CD" w:rsidRPr="001A6D11">
        <w:rPr>
          <w:rFonts w:ascii="Times New Roman" w:hAnsi="Times New Roman" w:cs="Times New Roman"/>
          <w:szCs w:val="24"/>
        </w:rPr>
        <w:t xml:space="preserve"> </w:t>
      </w:r>
      <w:r w:rsidR="000216D9" w:rsidRPr="001A6D11">
        <w:rPr>
          <w:rFonts w:ascii="Times New Roman" w:hAnsi="Times New Roman" w:cs="Times New Roman"/>
          <w:kern w:val="0"/>
          <w:szCs w:val="24"/>
        </w:rPr>
        <w:t xml:space="preserve">is eligible to act as a course provider only if </w:t>
      </w:r>
      <w:r>
        <w:rPr>
          <w:rFonts w:ascii="Times New Roman" w:hAnsi="Times New Roman" w:cs="Times New Roman"/>
          <w:szCs w:val="24"/>
        </w:rPr>
        <w:t>Henry Ford Academy Alameda School for Fine Art + Design Charter School</w:t>
      </w:r>
      <w:r w:rsidR="000A69CD" w:rsidRPr="001A6D11">
        <w:rPr>
          <w:rFonts w:ascii="Times New Roman" w:hAnsi="Times New Roman" w:cs="Times New Roman"/>
          <w:szCs w:val="24"/>
        </w:rPr>
        <w:t xml:space="preserve"> </w:t>
      </w:r>
      <w:r w:rsidR="000216D9" w:rsidRPr="001A6D11">
        <w:rPr>
          <w:rFonts w:ascii="Times New Roman" w:hAnsi="Times New Roman" w:cs="Times New Roman"/>
          <w:kern w:val="0"/>
          <w:szCs w:val="24"/>
        </w:rPr>
        <w:t xml:space="preserve">is rated acceptable under Education Code 39.054. Additionally, </w:t>
      </w:r>
      <w:r>
        <w:rPr>
          <w:rFonts w:ascii="Times New Roman" w:hAnsi="Times New Roman" w:cs="Times New Roman"/>
          <w:szCs w:val="24"/>
        </w:rPr>
        <w:t>Henry Ford Academy Alameda School for Fine Art + Design Charter School</w:t>
      </w:r>
      <w:r w:rsidR="000216D9" w:rsidRPr="001A6D11">
        <w:rPr>
          <w:rFonts w:ascii="Times New Roman" w:hAnsi="Times New Roman" w:cs="Times New Roman"/>
          <w:kern w:val="0"/>
          <w:szCs w:val="24"/>
        </w:rPr>
        <w:t xml:space="preserve"> may serve as a course provider only: </w:t>
      </w:r>
    </w:p>
    <w:p w14:paraId="2CE4AD71" w14:textId="77777777" w:rsidR="000216D9" w:rsidRPr="001A6D11" w:rsidRDefault="000216D9" w:rsidP="000216D9">
      <w:pPr>
        <w:pStyle w:val="legal1"/>
        <w:ind w:left="1080"/>
        <w:jc w:val="both"/>
        <w:rPr>
          <w:rFonts w:ascii="Times New Roman" w:hAnsi="Times New Roman" w:cs="Times New Roman"/>
          <w:kern w:val="0"/>
          <w:szCs w:val="24"/>
        </w:rPr>
      </w:pPr>
    </w:p>
    <w:p w14:paraId="5BDE88B6" w14:textId="77777777" w:rsidR="000216D9" w:rsidRPr="001A6D11" w:rsidRDefault="000216D9" w:rsidP="000216D9">
      <w:pPr>
        <w:pStyle w:val="legal1"/>
        <w:numPr>
          <w:ilvl w:val="0"/>
          <w:numId w:val="29"/>
        </w:numPr>
        <w:jc w:val="both"/>
        <w:rPr>
          <w:rFonts w:ascii="Times New Roman" w:hAnsi="Times New Roman" w:cs="Times New Roman"/>
          <w:kern w:val="0"/>
          <w:szCs w:val="24"/>
        </w:rPr>
      </w:pPr>
      <w:r w:rsidRPr="001A6D11">
        <w:rPr>
          <w:rFonts w:ascii="Times New Roman" w:hAnsi="Times New Roman" w:cs="Times New Roman"/>
          <w:kern w:val="0"/>
          <w:szCs w:val="24"/>
        </w:rPr>
        <w:t xml:space="preserve">To a student within its service area; or </w:t>
      </w:r>
    </w:p>
    <w:p w14:paraId="032FA4F5" w14:textId="77777777" w:rsidR="000216D9" w:rsidRPr="001A6D11" w:rsidRDefault="000216D9" w:rsidP="000216D9">
      <w:pPr>
        <w:pStyle w:val="legal1"/>
        <w:numPr>
          <w:ilvl w:val="0"/>
          <w:numId w:val="29"/>
        </w:numPr>
        <w:jc w:val="both"/>
        <w:rPr>
          <w:rFonts w:ascii="Times New Roman" w:hAnsi="Times New Roman" w:cs="Times New Roman"/>
          <w:kern w:val="0"/>
          <w:szCs w:val="24"/>
        </w:rPr>
      </w:pPr>
      <w:r w:rsidRPr="001A6D11">
        <w:rPr>
          <w:rFonts w:ascii="Times New Roman" w:hAnsi="Times New Roman" w:cs="Times New Roman"/>
          <w:kern w:val="0"/>
          <w:szCs w:val="24"/>
        </w:rPr>
        <w:t xml:space="preserve">To another student in the state: </w:t>
      </w:r>
    </w:p>
    <w:p w14:paraId="55D801A0" w14:textId="77777777" w:rsidR="000216D9" w:rsidRPr="001A6D11" w:rsidRDefault="000216D9" w:rsidP="000216D9">
      <w:pPr>
        <w:pStyle w:val="legal1"/>
        <w:numPr>
          <w:ilvl w:val="0"/>
          <w:numId w:val="30"/>
        </w:numPr>
        <w:ind w:left="1080"/>
        <w:jc w:val="both"/>
        <w:rPr>
          <w:rFonts w:ascii="Times New Roman" w:hAnsi="Times New Roman" w:cs="Times New Roman"/>
          <w:kern w:val="0"/>
          <w:szCs w:val="24"/>
        </w:rPr>
      </w:pPr>
      <w:r w:rsidRPr="001A6D11">
        <w:rPr>
          <w:rFonts w:ascii="Times New Roman" w:hAnsi="Times New Roman" w:cs="Times New Roman"/>
          <w:kern w:val="0"/>
          <w:szCs w:val="24"/>
        </w:rPr>
        <w:t>Through an agreement with the school district in which the student resides; or</w:t>
      </w:r>
    </w:p>
    <w:p w14:paraId="5AC340ED" w14:textId="77777777" w:rsidR="000216D9" w:rsidRPr="001A6D11" w:rsidRDefault="000216D9" w:rsidP="000216D9">
      <w:pPr>
        <w:pStyle w:val="legal1"/>
        <w:numPr>
          <w:ilvl w:val="0"/>
          <w:numId w:val="30"/>
        </w:numPr>
        <w:ind w:left="1080"/>
        <w:jc w:val="both"/>
        <w:rPr>
          <w:rFonts w:ascii="Times New Roman" w:hAnsi="Times New Roman" w:cs="Times New Roman"/>
          <w:kern w:val="0"/>
          <w:szCs w:val="24"/>
        </w:rPr>
      </w:pPr>
      <w:r w:rsidRPr="001A6D11">
        <w:rPr>
          <w:rFonts w:ascii="Times New Roman" w:hAnsi="Times New Roman" w:cs="Times New Roman"/>
          <w:kern w:val="0"/>
          <w:szCs w:val="24"/>
        </w:rPr>
        <w:t xml:space="preserve">If the student receives educational services under the supervision of a juvenile probation department, the Texas Youth Commission, or the Texas Department of Criminal Justice, through an agreement with the applicable agency.  </w:t>
      </w:r>
    </w:p>
    <w:p w14:paraId="0F9EA0DD" w14:textId="77777777" w:rsidR="000216D9" w:rsidRPr="001A6D11" w:rsidRDefault="000216D9" w:rsidP="000216D9">
      <w:pPr>
        <w:pStyle w:val="legal1"/>
        <w:jc w:val="both"/>
        <w:rPr>
          <w:rFonts w:ascii="Times New Roman" w:hAnsi="Times New Roman" w:cs="Times New Roman"/>
          <w:kern w:val="0"/>
          <w:szCs w:val="24"/>
        </w:rPr>
      </w:pPr>
    </w:p>
    <w:p w14:paraId="538DECD1" w14:textId="77777777" w:rsidR="000216D9" w:rsidRPr="001A6D11" w:rsidRDefault="000216D9" w:rsidP="00BB0DB6">
      <w:pPr>
        <w:pStyle w:val="legal1"/>
        <w:jc w:val="both"/>
        <w:outlineLvl w:val="0"/>
        <w:rPr>
          <w:rFonts w:ascii="Times New Roman" w:hAnsi="Times New Roman" w:cs="Times New Roman"/>
          <w:kern w:val="0"/>
          <w:szCs w:val="24"/>
        </w:rPr>
      </w:pPr>
      <w:r w:rsidRPr="001A6D11">
        <w:rPr>
          <w:rFonts w:ascii="Times New Roman" w:hAnsi="Times New Roman" w:cs="Times New Roman"/>
          <w:i/>
          <w:kern w:val="0"/>
          <w:szCs w:val="24"/>
        </w:rPr>
        <w:t>Education Code 30A.101(a)</w:t>
      </w:r>
      <w:r w:rsidRPr="001A6D11">
        <w:rPr>
          <w:rFonts w:ascii="Times New Roman" w:hAnsi="Times New Roman" w:cs="Times New Roman"/>
          <w:kern w:val="0"/>
          <w:szCs w:val="24"/>
        </w:rPr>
        <w:t xml:space="preserve">. </w:t>
      </w:r>
    </w:p>
    <w:p w14:paraId="06C2E00D" w14:textId="77777777" w:rsidR="000216D9" w:rsidRPr="001A6D11" w:rsidRDefault="000216D9" w:rsidP="000216D9">
      <w:pPr>
        <w:pStyle w:val="legal1"/>
        <w:jc w:val="both"/>
        <w:rPr>
          <w:rFonts w:ascii="Times New Roman" w:hAnsi="Times New Roman" w:cs="Times New Roman"/>
          <w:kern w:val="0"/>
          <w:szCs w:val="24"/>
        </w:rPr>
      </w:pPr>
    </w:p>
    <w:p w14:paraId="7D1A0931" w14:textId="77777777" w:rsidR="000216D9" w:rsidRPr="001A6D11" w:rsidRDefault="000216D9" w:rsidP="0026287D">
      <w:pPr>
        <w:pStyle w:val="PolicySection"/>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1A6D11">
        <w:rPr>
          <w:rFonts w:ascii="Times New Roman" w:hAnsi="Times New Roman" w:cs="Times New Roman"/>
          <w:smallCaps/>
          <w:color w:val="000000" w:themeColor="text1"/>
          <w:kern w:val="0"/>
          <w:u w:val="single"/>
        </w:rPr>
        <w:t>Contracts with Virtual School Service Providers</w:t>
      </w:r>
    </w:p>
    <w:p w14:paraId="4536F5AA" w14:textId="77777777" w:rsidR="0026287D" w:rsidRPr="001A6D11" w:rsidRDefault="0026287D" w:rsidP="000216D9">
      <w:pPr>
        <w:pStyle w:val="legal1"/>
        <w:jc w:val="both"/>
        <w:rPr>
          <w:rFonts w:ascii="Times New Roman" w:hAnsi="Times New Roman" w:cs="Times New Roman"/>
          <w:kern w:val="0"/>
          <w:szCs w:val="24"/>
        </w:rPr>
      </w:pPr>
    </w:p>
    <w:p w14:paraId="6ADF9F06" w14:textId="7F7EAA25" w:rsidR="000216D9"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kern w:val="0"/>
          <w:szCs w:val="24"/>
        </w:rPr>
        <w:lastRenderedPageBreak/>
        <w:t xml:space="preserve">Each contract between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and an administering authority (as that term is defined by Education Code 30A.001(1)) must:  </w:t>
      </w:r>
    </w:p>
    <w:p w14:paraId="1FE49DB2" w14:textId="77777777" w:rsidR="000216D9" w:rsidRPr="001A6D11" w:rsidRDefault="000216D9" w:rsidP="000216D9">
      <w:pPr>
        <w:pStyle w:val="legal1"/>
        <w:jc w:val="both"/>
        <w:rPr>
          <w:rFonts w:ascii="Times New Roman" w:hAnsi="Times New Roman" w:cs="Times New Roman"/>
          <w:kern w:val="0"/>
          <w:szCs w:val="24"/>
        </w:rPr>
      </w:pPr>
    </w:p>
    <w:p w14:paraId="20827A87" w14:textId="226BA7DE" w:rsidR="000216D9" w:rsidRPr="001A6D11" w:rsidRDefault="000216D9" w:rsidP="0026287D">
      <w:pPr>
        <w:pStyle w:val="legal1"/>
        <w:numPr>
          <w:ilvl w:val="0"/>
          <w:numId w:val="35"/>
        </w:numPr>
        <w:ind w:left="720" w:hanging="360"/>
        <w:jc w:val="both"/>
        <w:rPr>
          <w:rFonts w:ascii="Times New Roman" w:hAnsi="Times New Roman" w:cs="Times New Roman"/>
          <w:kern w:val="0"/>
          <w:szCs w:val="24"/>
        </w:rPr>
      </w:pPr>
      <w:r w:rsidRPr="001A6D11">
        <w:rPr>
          <w:rFonts w:ascii="Times New Roman" w:hAnsi="Times New Roman" w:cs="Times New Roman"/>
          <w:kern w:val="0"/>
          <w:szCs w:val="24"/>
        </w:rPr>
        <w:t xml:space="preserve">Provide that the administering authority may cancel the contract without penalty if legislative authorization for </w:t>
      </w:r>
      <w:r w:rsidR="001E52F0">
        <w:rPr>
          <w:rFonts w:ascii="Times New Roman" w:hAnsi="Times New Roman" w:cs="Times New Roman"/>
          <w:szCs w:val="24"/>
        </w:rPr>
        <w:t>Henry Ford Academy Alameda School for Fine Art + Design Charter School</w:t>
      </w:r>
      <w:r w:rsidRPr="001A6D11">
        <w:rPr>
          <w:rFonts w:ascii="Times New Roman" w:hAnsi="Times New Roman" w:cs="Times New Roman"/>
          <w:kern w:val="0"/>
          <w:szCs w:val="24"/>
        </w:rPr>
        <w:t xml:space="preserve"> through the </w:t>
      </w:r>
      <w:proofErr w:type="spellStart"/>
      <w:r w:rsidRPr="001A6D11">
        <w:rPr>
          <w:rFonts w:ascii="Times New Roman" w:hAnsi="Times New Roman" w:cs="Times New Roman"/>
          <w:kern w:val="0"/>
          <w:szCs w:val="24"/>
        </w:rPr>
        <w:t>TxVSN</w:t>
      </w:r>
      <w:proofErr w:type="spellEnd"/>
      <w:r w:rsidRPr="001A6D11">
        <w:rPr>
          <w:rFonts w:ascii="Times New Roman" w:hAnsi="Times New Roman" w:cs="Times New Roman"/>
          <w:kern w:val="0"/>
          <w:szCs w:val="24"/>
        </w:rPr>
        <w:t xml:space="preserve"> is revoked; and </w:t>
      </w:r>
    </w:p>
    <w:p w14:paraId="48A33DBF" w14:textId="77777777" w:rsidR="000216D9" w:rsidRPr="001A6D11" w:rsidRDefault="000216D9" w:rsidP="0026287D">
      <w:pPr>
        <w:pStyle w:val="legal1"/>
        <w:numPr>
          <w:ilvl w:val="0"/>
          <w:numId w:val="35"/>
        </w:numPr>
        <w:ind w:left="720" w:hanging="360"/>
        <w:jc w:val="both"/>
        <w:rPr>
          <w:rFonts w:ascii="Times New Roman" w:hAnsi="Times New Roman" w:cs="Times New Roman"/>
          <w:kern w:val="0"/>
          <w:szCs w:val="24"/>
        </w:rPr>
      </w:pPr>
      <w:r w:rsidRPr="001A6D11">
        <w:rPr>
          <w:rFonts w:ascii="Times New Roman" w:hAnsi="Times New Roman" w:cs="Times New Roman"/>
          <w:kern w:val="0"/>
          <w:szCs w:val="24"/>
        </w:rPr>
        <w:t xml:space="preserve">Be submitted to the Commissioner.  </w:t>
      </w:r>
    </w:p>
    <w:p w14:paraId="3984A4C6" w14:textId="77777777" w:rsidR="000216D9" w:rsidRPr="001A6D11" w:rsidRDefault="000216D9" w:rsidP="000216D9">
      <w:pPr>
        <w:pStyle w:val="legal1"/>
        <w:jc w:val="both"/>
        <w:rPr>
          <w:rFonts w:ascii="Times New Roman" w:hAnsi="Times New Roman" w:cs="Times New Roman"/>
          <w:kern w:val="0"/>
          <w:szCs w:val="24"/>
        </w:rPr>
      </w:pPr>
    </w:p>
    <w:p w14:paraId="4A05FF2C" w14:textId="77777777" w:rsidR="00BA0622" w:rsidRPr="001A6D11"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kern w:val="0"/>
          <w:szCs w:val="24"/>
        </w:rPr>
        <w:t xml:space="preserve">A contract submitted under this provision is public information for purposes of Chapter 552, Government Code. </w:t>
      </w:r>
    </w:p>
    <w:p w14:paraId="210353F0" w14:textId="77777777" w:rsidR="00BA0622" w:rsidRPr="001A6D11" w:rsidRDefault="00BA0622" w:rsidP="000216D9">
      <w:pPr>
        <w:pStyle w:val="legal1"/>
        <w:jc w:val="both"/>
        <w:rPr>
          <w:rFonts w:ascii="Times New Roman" w:hAnsi="Times New Roman" w:cs="Times New Roman"/>
          <w:kern w:val="0"/>
          <w:szCs w:val="24"/>
        </w:rPr>
      </w:pPr>
    </w:p>
    <w:p w14:paraId="3B5CCEB2" w14:textId="631B150C" w:rsidR="000216D9" w:rsidRPr="000216D9" w:rsidRDefault="000216D9" w:rsidP="000216D9">
      <w:pPr>
        <w:pStyle w:val="legal1"/>
        <w:jc w:val="both"/>
        <w:rPr>
          <w:rFonts w:ascii="Times New Roman" w:hAnsi="Times New Roman" w:cs="Times New Roman"/>
          <w:kern w:val="0"/>
          <w:szCs w:val="24"/>
        </w:rPr>
      </w:pPr>
      <w:r w:rsidRPr="001A6D11">
        <w:rPr>
          <w:rFonts w:ascii="Times New Roman" w:hAnsi="Times New Roman" w:cs="Times New Roman"/>
          <w:i/>
          <w:kern w:val="0"/>
          <w:szCs w:val="24"/>
        </w:rPr>
        <w:t>Education Code 30A.056</w:t>
      </w:r>
      <w:r w:rsidRPr="001A6D11">
        <w:rPr>
          <w:rFonts w:ascii="Times New Roman" w:hAnsi="Times New Roman" w:cs="Times New Roman"/>
          <w:kern w:val="0"/>
          <w:szCs w:val="24"/>
        </w:rPr>
        <w:t>.</w:t>
      </w:r>
      <w:r w:rsidRPr="000216D9">
        <w:rPr>
          <w:rFonts w:ascii="Times New Roman" w:hAnsi="Times New Roman" w:cs="Times New Roman"/>
          <w:kern w:val="0"/>
          <w:szCs w:val="24"/>
        </w:rPr>
        <w:t xml:space="preserve">  </w:t>
      </w:r>
    </w:p>
    <w:sectPr w:rsidR="000216D9" w:rsidRPr="000216D9" w:rsidSect="00BA0622">
      <w:headerReference w:type="default" r:id="rId7"/>
      <w:footerReference w:type="default" r:id="rId8"/>
      <w:pgSz w:w="12240" w:h="15840" w:code="1"/>
      <w:pgMar w:top="1908"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0C38" w14:textId="77777777" w:rsidR="00ED7CF4" w:rsidRDefault="00ED7CF4" w:rsidP="004052A2">
      <w:r>
        <w:separator/>
      </w:r>
    </w:p>
  </w:endnote>
  <w:endnote w:type="continuationSeparator" w:id="0">
    <w:p w14:paraId="07498849" w14:textId="77777777" w:rsidR="00ED7CF4" w:rsidRDefault="00ED7CF4"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Times">
    <w:altName w:val="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Ind w:w="2" w:type="dxa"/>
      <w:tblCellMar>
        <w:left w:w="0" w:type="dxa"/>
        <w:right w:w="0" w:type="dxa"/>
      </w:tblCellMar>
      <w:tblLook w:val="00A0" w:firstRow="1" w:lastRow="0" w:firstColumn="1" w:lastColumn="0" w:noHBand="0" w:noVBand="0"/>
    </w:tblPr>
    <w:tblGrid>
      <w:gridCol w:w="5128"/>
      <w:gridCol w:w="1440"/>
      <w:gridCol w:w="3168"/>
    </w:tblGrid>
    <w:tr w:rsidR="007E36F3" w:rsidRPr="00A01DDF" w14:paraId="22B908C5" w14:textId="77777777" w:rsidTr="00BA0622">
      <w:trPr>
        <w:cantSplit/>
      </w:trPr>
      <w:tc>
        <w:tcPr>
          <w:tcW w:w="5128" w:type="dxa"/>
        </w:tcPr>
        <w:p w14:paraId="0B6E695C" w14:textId="1165168A" w:rsidR="007E36F3" w:rsidRPr="00A01DDF" w:rsidRDefault="00BA0622"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A52CF1">
            <w:rPr>
              <w:rFonts w:ascii="Times New Roman" w:hAnsi="Times New Roman" w:cs="Times New Roman"/>
              <w:sz w:val="20"/>
              <w:szCs w:val="20"/>
            </w:rPr>
            <w:t>01-09-2024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D71DDE">
            <w:rPr>
              <w:rFonts w:ascii="Times New Roman" w:hAnsi="Times New Roman" w:cs="Times New Roman"/>
              <w:noProof/>
              <w:sz w:val="20"/>
              <w:szCs w:val="20"/>
            </w:rPr>
            <w:t>6</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D71DDE">
            <w:rPr>
              <w:rFonts w:ascii="Times New Roman" w:hAnsi="Times New Roman" w:cs="Times New Roman"/>
              <w:noProof/>
              <w:sz w:val="20"/>
              <w:szCs w:val="20"/>
            </w:rPr>
            <w:t>6</w:t>
          </w:r>
          <w:r w:rsidRPr="00A01DDF">
            <w:rPr>
              <w:rFonts w:ascii="Times New Roman" w:hAnsi="Times New Roman" w:cs="Times New Roman"/>
              <w:sz w:val="20"/>
              <w:szCs w:val="20"/>
            </w:rPr>
            <w:fldChar w:fldCharType="end"/>
          </w:r>
        </w:p>
      </w:tc>
    </w:tr>
    <w:tr w:rsidR="007E36F3" w:rsidRPr="00A01DDF" w14:paraId="7AAEABF7" w14:textId="77777777" w:rsidTr="00BA0622">
      <w:trPr>
        <w:cantSplit/>
      </w:trPr>
      <w:tc>
        <w:tcPr>
          <w:tcW w:w="512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BA0622">
      <w:trPr>
        <w:cantSplit/>
      </w:trPr>
      <w:tc>
        <w:tcPr>
          <w:tcW w:w="5128" w:type="dxa"/>
        </w:tcPr>
        <w:p w14:paraId="0A5F4262" w14:textId="6659AE89" w:rsidR="007E36F3" w:rsidRDefault="00945635">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BA0622">
            <w:rPr>
              <w:rFonts w:ascii="Times New Roman" w:hAnsi="Times New Roman" w:cs="Times New Roman"/>
              <w:sz w:val="20"/>
              <w:szCs w:val="20"/>
            </w:rPr>
            <w:t xml:space="preserve">March 31, </w:t>
          </w:r>
          <w:proofErr w:type="gramStart"/>
          <w:r w:rsidR="00BA0622">
            <w:rPr>
              <w:rFonts w:ascii="Times New Roman" w:hAnsi="Times New Roman" w:cs="Times New Roman"/>
              <w:sz w:val="20"/>
              <w:szCs w:val="20"/>
            </w:rPr>
            <w:t>2022</w:t>
          </w:r>
          <w:proofErr w:type="gramEnd"/>
          <w:r w:rsidR="000A69CD">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1A08191F" w14:textId="7EEF0458" w:rsidR="00945635" w:rsidRPr="00A01DDF" w:rsidRDefault="00945635">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3286A705" w:rsidR="007E36F3" w:rsidRPr="00A01DDF" w:rsidRDefault="00945635"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24B5F91F" wp14:editId="2BE2872A">
                <wp:simplePos x="0" y="0"/>
                <wp:positionH relativeFrom="column">
                  <wp:posOffset>1188890</wp:posOffset>
                </wp:positionH>
                <wp:positionV relativeFrom="paragraph">
                  <wp:posOffset>2685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tc>
    </w:tr>
  </w:tbl>
  <w:p w14:paraId="0018C77C" w14:textId="0ACC89EF"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EEA0" w14:textId="77777777" w:rsidR="00ED7CF4" w:rsidRDefault="00ED7CF4" w:rsidP="004052A2">
      <w:r>
        <w:separator/>
      </w:r>
    </w:p>
  </w:footnote>
  <w:footnote w:type="continuationSeparator" w:id="0">
    <w:p w14:paraId="4BFE0AD0" w14:textId="77777777" w:rsidR="00ED7CF4" w:rsidRDefault="00ED7CF4"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34BA0AE0" w:rsidR="007E36F3" w:rsidRPr="00AA4E26" w:rsidRDefault="00BD5C81" w:rsidP="006D1E0B">
          <w:pPr>
            <w:pStyle w:val="Header"/>
            <w:rPr>
              <w:rFonts w:ascii="Times New Roman" w:hAnsi="Times New Roman" w:cs="Times New Roman"/>
              <w:b/>
              <w:bCs/>
              <w:szCs w:val="24"/>
            </w:rPr>
          </w:pPr>
          <w:r>
            <w:rPr>
              <w:rFonts w:ascii="Times New Roman" w:hAnsi="Times New Roman" w:cs="Times New Roman"/>
              <w:b/>
              <w:bCs/>
              <w:szCs w:val="24"/>
            </w:rPr>
            <w:t>H</w:t>
          </w:r>
          <w:r w:rsidR="00A52CF1">
            <w:rPr>
              <w:rFonts w:ascii="Times New Roman" w:hAnsi="Times New Roman" w:cs="Times New Roman"/>
              <w:b/>
              <w:bCs/>
              <w:szCs w:val="24"/>
            </w:rPr>
            <w:t>ENRY FORD LEARNING INSTITUTE</w:t>
          </w:r>
          <w:r w:rsidR="000A69CD">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2E59D37E" w:rsidR="00D4776F" w:rsidRPr="00AA4E26" w:rsidRDefault="00D4776F" w:rsidP="00056AB9">
          <w:pPr>
            <w:pStyle w:val="Header"/>
            <w:rPr>
              <w:rFonts w:ascii="Times New Roman" w:hAnsi="Times New Roman" w:cs="Times New Roman"/>
              <w:szCs w:val="24"/>
            </w:rPr>
          </w:pPr>
          <w:r>
            <w:rPr>
              <w:rFonts w:ascii="Times New Roman" w:hAnsi="Times New Roman" w:cs="Times New Roman"/>
              <w:szCs w:val="24"/>
            </w:rPr>
            <w:t xml:space="preserve">STATE </w:t>
          </w:r>
          <w:r w:rsidR="00056AB9">
            <w:rPr>
              <w:rFonts w:ascii="Times New Roman" w:hAnsi="Times New Roman" w:cs="Times New Roman"/>
              <w:szCs w:val="24"/>
            </w:rPr>
            <w:t>VIRTUAL SCHOOL NETWORK</w:t>
          </w:r>
        </w:p>
      </w:tc>
      <w:tc>
        <w:tcPr>
          <w:tcW w:w="1872" w:type="dxa"/>
        </w:tcPr>
        <w:p w14:paraId="54B9E97A" w14:textId="0737414D" w:rsidR="00CE01B2" w:rsidRPr="00AA4E26" w:rsidRDefault="000D7ACE" w:rsidP="005030F3">
          <w:pPr>
            <w:pStyle w:val="Header"/>
            <w:tabs>
              <w:tab w:val="left" w:pos="195"/>
            </w:tabs>
            <w:rPr>
              <w:rFonts w:ascii="Times New Roman" w:hAnsi="Times New Roman" w:cs="Times New Roman"/>
              <w:szCs w:val="24"/>
            </w:rPr>
          </w:pPr>
          <w:r>
            <w:rPr>
              <w:rFonts w:ascii="Times New Roman" w:hAnsi="Times New Roman" w:cs="Times New Roman"/>
              <w:szCs w:val="24"/>
            </w:rPr>
            <w:t>PG-2.</w:t>
          </w:r>
          <w:r w:rsidR="00944857">
            <w:rPr>
              <w:rFonts w:ascii="Times New Roman" w:hAnsi="Times New Roman" w:cs="Times New Roman"/>
              <w:szCs w:val="24"/>
            </w:rPr>
            <w:t>16</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35A"/>
    <w:multiLevelType w:val="hybridMultilevel"/>
    <w:tmpl w:val="24261238"/>
    <w:lvl w:ilvl="0" w:tplc="EE42E0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129D578C"/>
    <w:multiLevelType w:val="hybridMultilevel"/>
    <w:tmpl w:val="ADCC158A"/>
    <w:lvl w:ilvl="0" w:tplc="EE42E0F8">
      <w:start w:val="1"/>
      <w:numFmt w:val="decimal"/>
      <w:lvlText w:val="%1."/>
      <w:lvlJc w:val="left"/>
      <w:pPr>
        <w:ind w:left="1080" w:hanging="720"/>
      </w:pPr>
      <w:rPr>
        <w:rFonts w:hint="default"/>
      </w:rPr>
    </w:lvl>
    <w:lvl w:ilvl="1" w:tplc="9FF04BB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4233618"/>
    <w:multiLevelType w:val="hybridMultilevel"/>
    <w:tmpl w:val="EFE6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E14BA"/>
    <w:multiLevelType w:val="hybridMultilevel"/>
    <w:tmpl w:val="7AE0459C"/>
    <w:lvl w:ilvl="0" w:tplc="8ABCC9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A42F3"/>
    <w:multiLevelType w:val="hybridMultilevel"/>
    <w:tmpl w:val="F118E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E87F2F"/>
    <w:multiLevelType w:val="hybridMultilevel"/>
    <w:tmpl w:val="C7DCD77C"/>
    <w:lvl w:ilvl="0" w:tplc="0409000F">
      <w:start w:val="1"/>
      <w:numFmt w:val="decimal"/>
      <w:lvlText w:val="%1."/>
      <w:lvlJc w:val="left"/>
      <w:pPr>
        <w:ind w:left="1568" w:hanging="360"/>
      </w:pPr>
    </w:lvl>
    <w:lvl w:ilvl="1" w:tplc="EFCACC78">
      <w:start w:val="1"/>
      <w:numFmt w:val="decimal"/>
      <w:lvlText w:val="%2."/>
      <w:lvlJc w:val="left"/>
      <w:pPr>
        <w:ind w:left="1800" w:hanging="720"/>
      </w:pPr>
      <w:rPr>
        <w:rFonts w:hint="default"/>
      </w:rPr>
    </w:lvl>
    <w:lvl w:ilvl="2" w:tplc="40C0972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A5034"/>
    <w:multiLevelType w:val="hybridMultilevel"/>
    <w:tmpl w:val="2DE2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A7E6A"/>
    <w:multiLevelType w:val="hybridMultilevel"/>
    <w:tmpl w:val="E4761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17E8C"/>
    <w:multiLevelType w:val="hybridMultilevel"/>
    <w:tmpl w:val="4C2EE9CA"/>
    <w:lvl w:ilvl="0" w:tplc="A1D4B3D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000BB"/>
    <w:multiLevelType w:val="multilevel"/>
    <w:tmpl w:val="2D9076E4"/>
    <w:lvl w:ilvl="0">
      <w:start w:val="1"/>
      <w:numFmt w:val="decimal"/>
      <w:suff w:val="space"/>
      <w:lvlText w:val="Sec. %1."/>
      <w:lvlJc w:val="left"/>
      <w:pPr>
        <w:ind w:left="0" w:firstLine="0"/>
      </w:pPr>
      <w:rPr>
        <w:rFonts w:hint="default"/>
      </w:rPr>
    </w:lvl>
    <w:lvl w:ilvl="1">
      <w:start w:val="1"/>
      <w:numFmt w:val="decimal"/>
      <w:suff w:val="space"/>
      <w:lvlText w:val="Sec. 2.25.%1.%2."/>
      <w:lvlJc w:val="left"/>
      <w:pPr>
        <w:ind w:left="0" w:firstLine="0"/>
      </w:pPr>
      <w:rPr>
        <w:rFonts w:hint="default"/>
        <w:i w:val="0"/>
      </w:rPr>
    </w:lvl>
    <w:lvl w:ilvl="2">
      <w:start w:val="1"/>
      <w:numFmt w:val="decimal"/>
      <w:suff w:val="space"/>
      <w:lvlText w:val="Sec. 2.2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4" w15:restartNumberingAfterBreak="0">
    <w:nsid w:val="37934DFB"/>
    <w:multiLevelType w:val="multilevel"/>
    <w:tmpl w:val="9EBE76CC"/>
    <w:lvl w:ilvl="0">
      <w:start w:val="1"/>
      <w:numFmt w:val="decimal"/>
      <w:suff w:val="space"/>
      <w:lvlText w:val="Sec. 2.25.%1."/>
      <w:lvlJc w:val="left"/>
      <w:pPr>
        <w:ind w:left="0" w:firstLine="0"/>
      </w:pPr>
      <w:rPr>
        <w:rFonts w:hint="default"/>
      </w:rPr>
    </w:lvl>
    <w:lvl w:ilvl="1">
      <w:start w:val="1"/>
      <w:numFmt w:val="decimal"/>
      <w:suff w:val="space"/>
      <w:lvlText w:val="Sec. 2.24.%1.%2."/>
      <w:lvlJc w:val="left"/>
      <w:pPr>
        <w:ind w:left="0" w:firstLine="0"/>
      </w:pPr>
      <w:rPr>
        <w:rFonts w:hint="default"/>
        <w:i w:val="0"/>
      </w:rPr>
    </w:lvl>
    <w:lvl w:ilvl="2">
      <w:start w:val="1"/>
      <w:numFmt w:val="decimal"/>
      <w:suff w:val="space"/>
      <w:lvlText w:val="Sec. 2.2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FE3541"/>
    <w:multiLevelType w:val="hybridMultilevel"/>
    <w:tmpl w:val="9FD42D16"/>
    <w:lvl w:ilvl="0" w:tplc="EE42E0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A6424"/>
    <w:multiLevelType w:val="multilevel"/>
    <w:tmpl w:val="6EE8227C"/>
    <w:lvl w:ilvl="0">
      <w:start w:val="1"/>
      <w:numFmt w:val="decimal"/>
      <w:suff w:val="space"/>
      <w:lvlText w:val="Sec. 2.25.%1."/>
      <w:lvlJc w:val="left"/>
      <w:pPr>
        <w:ind w:left="0" w:firstLine="0"/>
      </w:pPr>
      <w:rPr>
        <w:rFonts w:hint="default"/>
      </w:rPr>
    </w:lvl>
    <w:lvl w:ilvl="1">
      <w:start w:val="1"/>
      <w:numFmt w:val="decimal"/>
      <w:suff w:val="space"/>
      <w:lvlText w:val="Sec. 2.25.%1.%2."/>
      <w:lvlJc w:val="left"/>
      <w:pPr>
        <w:ind w:left="0" w:firstLine="0"/>
      </w:pPr>
      <w:rPr>
        <w:rFonts w:hint="default"/>
        <w:i w:val="0"/>
      </w:rPr>
    </w:lvl>
    <w:lvl w:ilvl="2">
      <w:start w:val="1"/>
      <w:numFmt w:val="decimal"/>
      <w:suff w:val="space"/>
      <w:lvlText w:val="Sec. 2.2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0B619E"/>
    <w:multiLevelType w:val="hybridMultilevel"/>
    <w:tmpl w:val="E1E81512"/>
    <w:lvl w:ilvl="0" w:tplc="8ABCC9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723B4"/>
    <w:multiLevelType w:val="hybridMultilevel"/>
    <w:tmpl w:val="DA7C4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D327B"/>
    <w:multiLevelType w:val="hybridMultilevel"/>
    <w:tmpl w:val="18C24076"/>
    <w:lvl w:ilvl="0" w:tplc="1E5E57D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A0506D"/>
    <w:multiLevelType w:val="hybridMultilevel"/>
    <w:tmpl w:val="6F382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74D84"/>
    <w:multiLevelType w:val="hybridMultilevel"/>
    <w:tmpl w:val="00288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41666"/>
    <w:multiLevelType w:val="hybridMultilevel"/>
    <w:tmpl w:val="8E1A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B509C"/>
    <w:multiLevelType w:val="hybridMultilevel"/>
    <w:tmpl w:val="7E446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030DA"/>
    <w:multiLevelType w:val="hybridMultilevel"/>
    <w:tmpl w:val="52EED948"/>
    <w:lvl w:ilvl="0" w:tplc="EE42E0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013C8"/>
    <w:multiLevelType w:val="hybridMultilevel"/>
    <w:tmpl w:val="4010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46C07"/>
    <w:multiLevelType w:val="hybridMultilevel"/>
    <w:tmpl w:val="131C75B4"/>
    <w:lvl w:ilvl="0" w:tplc="EE42E0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2B0AD0"/>
    <w:multiLevelType w:val="hybridMultilevel"/>
    <w:tmpl w:val="F39A0EFC"/>
    <w:lvl w:ilvl="0" w:tplc="8ABCC9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9307B"/>
    <w:multiLevelType w:val="hybridMultilevel"/>
    <w:tmpl w:val="FBB87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22B8F"/>
    <w:multiLevelType w:val="multilevel"/>
    <w:tmpl w:val="2AAEC804"/>
    <w:lvl w:ilvl="0">
      <w:start w:val="1"/>
      <w:numFmt w:val="decimal"/>
      <w:suff w:val="space"/>
      <w:lvlText w:val="Sec. 2.24.%1."/>
      <w:lvlJc w:val="left"/>
      <w:pPr>
        <w:ind w:left="0" w:firstLine="0"/>
      </w:pPr>
      <w:rPr>
        <w:rFonts w:hint="default"/>
      </w:rPr>
    </w:lvl>
    <w:lvl w:ilvl="1">
      <w:start w:val="1"/>
      <w:numFmt w:val="decimal"/>
      <w:suff w:val="space"/>
      <w:lvlText w:val="Sec. 2.24.%1.%2."/>
      <w:lvlJc w:val="left"/>
      <w:pPr>
        <w:ind w:left="0" w:firstLine="0"/>
      </w:pPr>
      <w:rPr>
        <w:rFonts w:hint="default"/>
        <w:i w:val="0"/>
      </w:rPr>
    </w:lvl>
    <w:lvl w:ilvl="2">
      <w:start w:val="1"/>
      <w:numFmt w:val="decimal"/>
      <w:suff w:val="space"/>
      <w:lvlText w:val="Sec. 2.2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9E2F08"/>
    <w:multiLevelType w:val="hybridMultilevel"/>
    <w:tmpl w:val="7B247E82"/>
    <w:lvl w:ilvl="0" w:tplc="1E5E57D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0E4352"/>
    <w:multiLevelType w:val="hybridMultilevel"/>
    <w:tmpl w:val="A0AC59A8"/>
    <w:lvl w:ilvl="0" w:tplc="04090019">
      <w:start w:val="1"/>
      <w:numFmt w:val="lowerLetter"/>
      <w:lvlText w:val="%1."/>
      <w:lvlJc w:val="left"/>
      <w:pPr>
        <w:ind w:left="720" w:hanging="360"/>
      </w:pPr>
    </w:lvl>
    <w:lvl w:ilvl="1" w:tplc="04090019" w:tentative="1">
      <w:start w:val="1"/>
      <w:numFmt w:val="lowerLetter"/>
      <w:lvlText w:val="%2."/>
      <w:lvlJc w:val="left"/>
      <w:pPr>
        <w:ind w:left="592" w:hanging="360"/>
      </w:pPr>
    </w:lvl>
    <w:lvl w:ilvl="2" w:tplc="0409001B" w:tentative="1">
      <w:start w:val="1"/>
      <w:numFmt w:val="lowerRoman"/>
      <w:lvlText w:val="%3."/>
      <w:lvlJc w:val="right"/>
      <w:pPr>
        <w:ind w:left="1312" w:hanging="180"/>
      </w:pPr>
    </w:lvl>
    <w:lvl w:ilvl="3" w:tplc="0409000F" w:tentative="1">
      <w:start w:val="1"/>
      <w:numFmt w:val="decimal"/>
      <w:lvlText w:val="%4."/>
      <w:lvlJc w:val="left"/>
      <w:pPr>
        <w:ind w:left="2032" w:hanging="360"/>
      </w:pPr>
    </w:lvl>
    <w:lvl w:ilvl="4" w:tplc="04090019" w:tentative="1">
      <w:start w:val="1"/>
      <w:numFmt w:val="lowerLetter"/>
      <w:lvlText w:val="%5."/>
      <w:lvlJc w:val="left"/>
      <w:pPr>
        <w:ind w:left="2752" w:hanging="360"/>
      </w:pPr>
    </w:lvl>
    <w:lvl w:ilvl="5" w:tplc="0409001B" w:tentative="1">
      <w:start w:val="1"/>
      <w:numFmt w:val="lowerRoman"/>
      <w:lvlText w:val="%6."/>
      <w:lvlJc w:val="right"/>
      <w:pPr>
        <w:ind w:left="3472" w:hanging="180"/>
      </w:pPr>
    </w:lvl>
    <w:lvl w:ilvl="6" w:tplc="0409000F" w:tentative="1">
      <w:start w:val="1"/>
      <w:numFmt w:val="decimal"/>
      <w:lvlText w:val="%7."/>
      <w:lvlJc w:val="left"/>
      <w:pPr>
        <w:ind w:left="4192" w:hanging="360"/>
      </w:pPr>
    </w:lvl>
    <w:lvl w:ilvl="7" w:tplc="04090019" w:tentative="1">
      <w:start w:val="1"/>
      <w:numFmt w:val="lowerLetter"/>
      <w:lvlText w:val="%8."/>
      <w:lvlJc w:val="left"/>
      <w:pPr>
        <w:ind w:left="4912" w:hanging="360"/>
      </w:pPr>
    </w:lvl>
    <w:lvl w:ilvl="8" w:tplc="0409001B" w:tentative="1">
      <w:start w:val="1"/>
      <w:numFmt w:val="lowerRoman"/>
      <w:lvlText w:val="%9."/>
      <w:lvlJc w:val="right"/>
      <w:pPr>
        <w:ind w:left="5632" w:hanging="180"/>
      </w:pPr>
    </w:lvl>
  </w:abstractNum>
  <w:abstractNum w:abstractNumId="34" w15:restartNumberingAfterBreak="0">
    <w:nsid w:val="67E043EA"/>
    <w:multiLevelType w:val="multilevel"/>
    <w:tmpl w:val="FC028430"/>
    <w:lvl w:ilvl="0">
      <w:start w:val="1"/>
      <w:numFmt w:val="decimal"/>
      <w:suff w:val="space"/>
      <w:lvlText w:val="Sec. 2.24.%1."/>
      <w:lvlJc w:val="left"/>
      <w:pPr>
        <w:ind w:left="0" w:firstLine="0"/>
      </w:pPr>
      <w:rPr>
        <w:rFonts w:hint="default"/>
      </w:rPr>
    </w:lvl>
    <w:lvl w:ilvl="1">
      <w:start w:val="1"/>
      <w:numFmt w:val="decimal"/>
      <w:suff w:val="space"/>
      <w:lvlText w:val="Sec. 2.24.%1.%2."/>
      <w:lvlJc w:val="left"/>
      <w:pPr>
        <w:ind w:left="0" w:firstLine="0"/>
      </w:pPr>
      <w:rPr>
        <w:rFonts w:hint="default"/>
        <w:i w:val="0"/>
      </w:rPr>
    </w:lvl>
    <w:lvl w:ilvl="2">
      <w:start w:val="1"/>
      <w:numFmt w:val="decimal"/>
      <w:suff w:val="space"/>
      <w:lvlText w:val="Sec. 2.2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8326EA"/>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F3A0B"/>
    <w:multiLevelType w:val="hybridMultilevel"/>
    <w:tmpl w:val="E6DE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94BDD"/>
    <w:multiLevelType w:val="hybridMultilevel"/>
    <w:tmpl w:val="3220480A"/>
    <w:lvl w:ilvl="0" w:tplc="EFCACC78">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A2F18"/>
    <w:multiLevelType w:val="multilevel"/>
    <w:tmpl w:val="6EE8227C"/>
    <w:lvl w:ilvl="0">
      <w:start w:val="1"/>
      <w:numFmt w:val="decimal"/>
      <w:suff w:val="space"/>
      <w:lvlText w:val="Sec. 2.25.%1."/>
      <w:lvlJc w:val="left"/>
      <w:pPr>
        <w:ind w:left="0" w:firstLine="0"/>
      </w:pPr>
      <w:rPr>
        <w:rFonts w:hint="default"/>
      </w:rPr>
    </w:lvl>
    <w:lvl w:ilvl="1">
      <w:start w:val="1"/>
      <w:numFmt w:val="decimal"/>
      <w:suff w:val="space"/>
      <w:lvlText w:val="Sec. 2.25.%1.%2."/>
      <w:lvlJc w:val="left"/>
      <w:pPr>
        <w:ind w:left="0" w:firstLine="0"/>
      </w:pPr>
      <w:rPr>
        <w:rFonts w:hint="default"/>
        <w:i w:val="0"/>
      </w:rPr>
    </w:lvl>
    <w:lvl w:ilvl="2">
      <w:start w:val="1"/>
      <w:numFmt w:val="decimal"/>
      <w:suff w:val="space"/>
      <w:lvlText w:val="Sec. 2.2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4180CF3"/>
    <w:multiLevelType w:val="hybridMultilevel"/>
    <w:tmpl w:val="D8421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110A7"/>
    <w:multiLevelType w:val="hybridMultilevel"/>
    <w:tmpl w:val="1B9C8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B07F5"/>
    <w:multiLevelType w:val="hybridMultilevel"/>
    <w:tmpl w:val="E77C1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74086"/>
    <w:multiLevelType w:val="hybridMultilevel"/>
    <w:tmpl w:val="17126ABE"/>
    <w:lvl w:ilvl="0" w:tplc="8ABCC9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514008">
    <w:abstractNumId w:val="4"/>
  </w:num>
  <w:num w:numId="2" w16cid:durableId="1345396488">
    <w:abstractNumId w:val="13"/>
  </w:num>
  <w:num w:numId="3" w16cid:durableId="1702240609">
    <w:abstractNumId w:val="12"/>
  </w:num>
  <w:num w:numId="4" w16cid:durableId="224876978">
    <w:abstractNumId w:val="39"/>
  </w:num>
  <w:num w:numId="5" w16cid:durableId="74865682">
    <w:abstractNumId w:val="24"/>
  </w:num>
  <w:num w:numId="6" w16cid:durableId="1483036875">
    <w:abstractNumId w:val="2"/>
  </w:num>
  <w:num w:numId="7" w16cid:durableId="1232345884">
    <w:abstractNumId w:val="23"/>
  </w:num>
  <w:num w:numId="8" w16cid:durableId="573201143">
    <w:abstractNumId w:val="21"/>
  </w:num>
  <w:num w:numId="9" w16cid:durableId="1513111231">
    <w:abstractNumId w:val="26"/>
  </w:num>
  <w:num w:numId="10" w16cid:durableId="1205219526">
    <w:abstractNumId w:val="3"/>
  </w:num>
  <w:num w:numId="11" w16cid:durableId="1298609930">
    <w:abstractNumId w:val="0"/>
  </w:num>
  <w:num w:numId="12" w16cid:durableId="1654020742">
    <w:abstractNumId w:val="15"/>
  </w:num>
  <w:num w:numId="13" w16cid:durableId="370812763">
    <w:abstractNumId w:val="28"/>
  </w:num>
  <w:num w:numId="14" w16cid:durableId="1488519819">
    <w:abstractNumId w:val="30"/>
  </w:num>
  <w:num w:numId="15" w16cid:durableId="1155996493">
    <w:abstractNumId w:val="11"/>
  </w:num>
  <w:num w:numId="16" w16cid:durableId="1061173786">
    <w:abstractNumId w:val="22"/>
  </w:num>
  <w:num w:numId="17" w16cid:durableId="950625019">
    <w:abstractNumId w:val="41"/>
  </w:num>
  <w:num w:numId="18" w16cid:durableId="806124819">
    <w:abstractNumId w:val="20"/>
  </w:num>
  <w:num w:numId="19" w16cid:durableId="1998876668">
    <w:abstractNumId w:val="27"/>
  </w:num>
  <w:num w:numId="20" w16cid:durableId="1182400956">
    <w:abstractNumId w:val="18"/>
  </w:num>
  <w:num w:numId="21" w16cid:durableId="1044674134">
    <w:abstractNumId w:val="31"/>
  </w:num>
  <w:num w:numId="22" w16cid:durableId="261181204">
    <w:abstractNumId w:val="36"/>
  </w:num>
  <w:num w:numId="23" w16cid:durableId="1318266488">
    <w:abstractNumId w:val="10"/>
  </w:num>
  <w:num w:numId="24" w16cid:durableId="1903561380">
    <w:abstractNumId w:val="34"/>
  </w:num>
  <w:num w:numId="25" w16cid:durableId="1758596735">
    <w:abstractNumId w:val="14"/>
  </w:num>
  <w:num w:numId="26" w16cid:durableId="1637177769">
    <w:abstractNumId w:val="8"/>
  </w:num>
  <w:num w:numId="27" w16cid:durableId="2097970106">
    <w:abstractNumId w:val="6"/>
  </w:num>
  <w:num w:numId="28" w16cid:durableId="1493909067">
    <w:abstractNumId w:val="7"/>
  </w:num>
  <w:num w:numId="29" w16cid:durableId="1869637830">
    <w:abstractNumId w:val="42"/>
  </w:num>
  <w:num w:numId="30" w16cid:durableId="1929533157">
    <w:abstractNumId w:val="33"/>
  </w:num>
  <w:num w:numId="31" w16cid:durableId="1773430715">
    <w:abstractNumId w:val="32"/>
  </w:num>
  <w:num w:numId="32" w16cid:durableId="1330477972">
    <w:abstractNumId w:val="19"/>
  </w:num>
  <w:num w:numId="33" w16cid:durableId="109858525">
    <w:abstractNumId w:val="17"/>
  </w:num>
  <w:num w:numId="34" w16cid:durableId="1375931338">
    <w:abstractNumId w:val="43"/>
  </w:num>
  <w:num w:numId="35" w16cid:durableId="797072322">
    <w:abstractNumId w:val="29"/>
  </w:num>
  <w:num w:numId="36" w16cid:durableId="1669944511">
    <w:abstractNumId w:val="37"/>
  </w:num>
  <w:num w:numId="37" w16cid:durableId="800346806">
    <w:abstractNumId w:val="5"/>
  </w:num>
  <w:num w:numId="38" w16cid:durableId="419716960">
    <w:abstractNumId w:val="9"/>
  </w:num>
  <w:num w:numId="39" w16cid:durableId="529612320">
    <w:abstractNumId w:val="40"/>
  </w:num>
  <w:num w:numId="40" w16cid:durableId="1509441114">
    <w:abstractNumId w:val="38"/>
  </w:num>
  <w:num w:numId="41" w16cid:durableId="1162937338">
    <w:abstractNumId w:val="25"/>
  </w:num>
  <w:num w:numId="42" w16cid:durableId="1698001170">
    <w:abstractNumId w:val="16"/>
  </w:num>
  <w:num w:numId="43" w16cid:durableId="1155805516">
    <w:abstractNumId w:val="1"/>
  </w:num>
  <w:num w:numId="44" w16cid:durableId="1228999808">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5043"/>
    <w:rsid w:val="0000659A"/>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6C02"/>
    <w:rsid w:val="00047177"/>
    <w:rsid w:val="000517B8"/>
    <w:rsid w:val="00054BDE"/>
    <w:rsid w:val="00056AB9"/>
    <w:rsid w:val="000579D4"/>
    <w:rsid w:val="00062904"/>
    <w:rsid w:val="00062F63"/>
    <w:rsid w:val="000636F8"/>
    <w:rsid w:val="000638AB"/>
    <w:rsid w:val="00063BB0"/>
    <w:rsid w:val="00065A05"/>
    <w:rsid w:val="000675DE"/>
    <w:rsid w:val="000678A5"/>
    <w:rsid w:val="00070CD6"/>
    <w:rsid w:val="0008156F"/>
    <w:rsid w:val="00081D59"/>
    <w:rsid w:val="0008209B"/>
    <w:rsid w:val="000826E0"/>
    <w:rsid w:val="00083F3A"/>
    <w:rsid w:val="00085EB4"/>
    <w:rsid w:val="000869A6"/>
    <w:rsid w:val="00090680"/>
    <w:rsid w:val="00091CC7"/>
    <w:rsid w:val="000942CC"/>
    <w:rsid w:val="000A09BF"/>
    <w:rsid w:val="000A0B1B"/>
    <w:rsid w:val="000A66D8"/>
    <w:rsid w:val="000A69CD"/>
    <w:rsid w:val="000B00C4"/>
    <w:rsid w:val="000B0501"/>
    <w:rsid w:val="000B1BF8"/>
    <w:rsid w:val="000B3032"/>
    <w:rsid w:val="000B3628"/>
    <w:rsid w:val="000B3A3E"/>
    <w:rsid w:val="000B4FFA"/>
    <w:rsid w:val="000B72ED"/>
    <w:rsid w:val="000C064E"/>
    <w:rsid w:val="000C6BDD"/>
    <w:rsid w:val="000C71FF"/>
    <w:rsid w:val="000D0018"/>
    <w:rsid w:val="000D2428"/>
    <w:rsid w:val="000D3E09"/>
    <w:rsid w:val="000D4DBF"/>
    <w:rsid w:val="000D50EC"/>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657F"/>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5D55"/>
    <w:rsid w:val="00187FE0"/>
    <w:rsid w:val="00193349"/>
    <w:rsid w:val="00194EAC"/>
    <w:rsid w:val="00196D62"/>
    <w:rsid w:val="00197B86"/>
    <w:rsid w:val="001A051C"/>
    <w:rsid w:val="001A1E02"/>
    <w:rsid w:val="001A1F0B"/>
    <w:rsid w:val="001A2CA7"/>
    <w:rsid w:val="001A4380"/>
    <w:rsid w:val="001A448C"/>
    <w:rsid w:val="001A6D11"/>
    <w:rsid w:val="001A7EB1"/>
    <w:rsid w:val="001B1449"/>
    <w:rsid w:val="001B4CD3"/>
    <w:rsid w:val="001C0234"/>
    <w:rsid w:val="001C35E1"/>
    <w:rsid w:val="001C3959"/>
    <w:rsid w:val="001C5F28"/>
    <w:rsid w:val="001D1300"/>
    <w:rsid w:val="001D1A33"/>
    <w:rsid w:val="001D20FA"/>
    <w:rsid w:val="001D384B"/>
    <w:rsid w:val="001E388B"/>
    <w:rsid w:val="001E513C"/>
    <w:rsid w:val="001E52F0"/>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433E"/>
    <w:rsid w:val="00296480"/>
    <w:rsid w:val="00296B3C"/>
    <w:rsid w:val="002A3B9B"/>
    <w:rsid w:val="002A4179"/>
    <w:rsid w:val="002A617C"/>
    <w:rsid w:val="002A7081"/>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035"/>
    <w:rsid w:val="002E24A8"/>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67AC"/>
    <w:rsid w:val="00317393"/>
    <w:rsid w:val="00317992"/>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0B32"/>
    <w:rsid w:val="00370DFB"/>
    <w:rsid w:val="003719D2"/>
    <w:rsid w:val="0037474C"/>
    <w:rsid w:val="00374E35"/>
    <w:rsid w:val="003752B2"/>
    <w:rsid w:val="003764FC"/>
    <w:rsid w:val="00380AA7"/>
    <w:rsid w:val="003824BE"/>
    <w:rsid w:val="00382998"/>
    <w:rsid w:val="003838C4"/>
    <w:rsid w:val="003854E0"/>
    <w:rsid w:val="00385F91"/>
    <w:rsid w:val="00392AA4"/>
    <w:rsid w:val="00392C0A"/>
    <w:rsid w:val="00394EE9"/>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42F"/>
    <w:rsid w:val="003E7A07"/>
    <w:rsid w:val="003F2FF7"/>
    <w:rsid w:val="003F6168"/>
    <w:rsid w:val="00400086"/>
    <w:rsid w:val="004002D6"/>
    <w:rsid w:val="00404717"/>
    <w:rsid w:val="004052A2"/>
    <w:rsid w:val="004053EA"/>
    <w:rsid w:val="004056A3"/>
    <w:rsid w:val="00406267"/>
    <w:rsid w:val="004068EE"/>
    <w:rsid w:val="004074BB"/>
    <w:rsid w:val="00410A54"/>
    <w:rsid w:val="00411067"/>
    <w:rsid w:val="00414255"/>
    <w:rsid w:val="004158C9"/>
    <w:rsid w:val="004256E5"/>
    <w:rsid w:val="00431255"/>
    <w:rsid w:val="00435797"/>
    <w:rsid w:val="004367FD"/>
    <w:rsid w:val="00441A66"/>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CA3"/>
    <w:rsid w:val="00495C08"/>
    <w:rsid w:val="004A144D"/>
    <w:rsid w:val="004A175D"/>
    <w:rsid w:val="004A3D4E"/>
    <w:rsid w:val="004A49D5"/>
    <w:rsid w:val="004B1F91"/>
    <w:rsid w:val="004B6ABD"/>
    <w:rsid w:val="004C102D"/>
    <w:rsid w:val="004C498C"/>
    <w:rsid w:val="004C49F7"/>
    <w:rsid w:val="004C4C20"/>
    <w:rsid w:val="004C6C34"/>
    <w:rsid w:val="004D1319"/>
    <w:rsid w:val="004D13E0"/>
    <w:rsid w:val="004D2517"/>
    <w:rsid w:val="004D2A0C"/>
    <w:rsid w:val="004D5301"/>
    <w:rsid w:val="004D7E46"/>
    <w:rsid w:val="004E4DBE"/>
    <w:rsid w:val="004E5823"/>
    <w:rsid w:val="004F06BE"/>
    <w:rsid w:val="004F5B19"/>
    <w:rsid w:val="004F5DE7"/>
    <w:rsid w:val="004F7B2E"/>
    <w:rsid w:val="00502EE1"/>
    <w:rsid w:val="005030F3"/>
    <w:rsid w:val="00504502"/>
    <w:rsid w:val="00504771"/>
    <w:rsid w:val="00510711"/>
    <w:rsid w:val="00513ABD"/>
    <w:rsid w:val="005152A1"/>
    <w:rsid w:val="00517DAC"/>
    <w:rsid w:val="00521E5E"/>
    <w:rsid w:val="005226AE"/>
    <w:rsid w:val="00531A2F"/>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253"/>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1D45"/>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7DBC"/>
    <w:rsid w:val="00653665"/>
    <w:rsid w:val="00655D27"/>
    <w:rsid w:val="00657FBF"/>
    <w:rsid w:val="00664309"/>
    <w:rsid w:val="00664C7A"/>
    <w:rsid w:val="00667F9E"/>
    <w:rsid w:val="00671884"/>
    <w:rsid w:val="00672F02"/>
    <w:rsid w:val="00674ADB"/>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B76B9"/>
    <w:rsid w:val="006C4421"/>
    <w:rsid w:val="006C65D3"/>
    <w:rsid w:val="006D00B1"/>
    <w:rsid w:val="006D1DD0"/>
    <w:rsid w:val="006D1E0B"/>
    <w:rsid w:val="006D3B7D"/>
    <w:rsid w:val="006D44E1"/>
    <w:rsid w:val="006D4B29"/>
    <w:rsid w:val="006D6B60"/>
    <w:rsid w:val="006D7AD9"/>
    <w:rsid w:val="006D7BF6"/>
    <w:rsid w:val="006E11E7"/>
    <w:rsid w:val="006E13AA"/>
    <w:rsid w:val="006E7A6B"/>
    <w:rsid w:val="006E7D28"/>
    <w:rsid w:val="006F0766"/>
    <w:rsid w:val="006F3911"/>
    <w:rsid w:val="006F7087"/>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5897"/>
    <w:rsid w:val="007830ED"/>
    <w:rsid w:val="00783BED"/>
    <w:rsid w:val="007873E8"/>
    <w:rsid w:val="007901C1"/>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6D7E"/>
    <w:rsid w:val="0084043F"/>
    <w:rsid w:val="00840EDF"/>
    <w:rsid w:val="00842E43"/>
    <w:rsid w:val="00847E0F"/>
    <w:rsid w:val="008514C0"/>
    <w:rsid w:val="0086361C"/>
    <w:rsid w:val="00871451"/>
    <w:rsid w:val="00874734"/>
    <w:rsid w:val="008812F4"/>
    <w:rsid w:val="008827B8"/>
    <w:rsid w:val="008852D5"/>
    <w:rsid w:val="00885420"/>
    <w:rsid w:val="00886C1F"/>
    <w:rsid w:val="00892E6B"/>
    <w:rsid w:val="00894426"/>
    <w:rsid w:val="00894793"/>
    <w:rsid w:val="008959D9"/>
    <w:rsid w:val="008A717D"/>
    <w:rsid w:val="008A7595"/>
    <w:rsid w:val="008B3003"/>
    <w:rsid w:val="008B30BA"/>
    <w:rsid w:val="008B5D32"/>
    <w:rsid w:val="008B7F30"/>
    <w:rsid w:val="008C1BA3"/>
    <w:rsid w:val="008C1D3A"/>
    <w:rsid w:val="008D1B1F"/>
    <w:rsid w:val="008D2844"/>
    <w:rsid w:val="008D3C47"/>
    <w:rsid w:val="008D6127"/>
    <w:rsid w:val="008D7C15"/>
    <w:rsid w:val="008E0A0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694"/>
    <w:rsid w:val="00916858"/>
    <w:rsid w:val="009203D1"/>
    <w:rsid w:val="00923536"/>
    <w:rsid w:val="009243C1"/>
    <w:rsid w:val="0092608D"/>
    <w:rsid w:val="0092728E"/>
    <w:rsid w:val="00930BBF"/>
    <w:rsid w:val="009340EA"/>
    <w:rsid w:val="0093426F"/>
    <w:rsid w:val="00936EA7"/>
    <w:rsid w:val="00941E95"/>
    <w:rsid w:val="00943809"/>
    <w:rsid w:val="00944512"/>
    <w:rsid w:val="00944857"/>
    <w:rsid w:val="00945635"/>
    <w:rsid w:val="00945F55"/>
    <w:rsid w:val="009500D6"/>
    <w:rsid w:val="00950555"/>
    <w:rsid w:val="00957572"/>
    <w:rsid w:val="00961992"/>
    <w:rsid w:val="00970803"/>
    <w:rsid w:val="00973C25"/>
    <w:rsid w:val="0097410C"/>
    <w:rsid w:val="00974A64"/>
    <w:rsid w:val="00975AC6"/>
    <w:rsid w:val="00980D8F"/>
    <w:rsid w:val="0098374B"/>
    <w:rsid w:val="009864EB"/>
    <w:rsid w:val="009876C9"/>
    <w:rsid w:val="009926E1"/>
    <w:rsid w:val="009940A9"/>
    <w:rsid w:val="00995B52"/>
    <w:rsid w:val="00995FDA"/>
    <w:rsid w:val="00997341"/>
    <w:rsid w:val="009978FF"/>
    <w:rsid w:val="00997F29"/>
    <w:rsid w:val="009A180C"/>
    <w:rsid w:val="009A47C7"/>
    <w:rsid w:val="009A4BB4"/>
    <w:rsid w:val="009B1617"/>
    <w:rsid w:val="009B1F30"/>
    <w:rsid w:val="009C088F"/>
    <w:rsid w:val="009C0C05"/>
    <w:rsid w:val="009C1F09"/>
    <w:rsid w:val="009C26BE"/>
    <w:rsid w:val="009C35BC"/>
    <w:rsid w:val="009C4F9F"/>
    <w:rsid w:val="009C5F90"/>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2CF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77C8"/>
    <w:rsid w:val="00B10047"/>
    <w:rsid w:val="00B103EB"/>
    <w:rsid w:val="00B16943"/>
    <w:rsid w:val="00B202EA"/>
    <w:rsid w:val="00B220CC"/>
    <w:rsid w:val="00B26106"/>
    <w:rsid w:val="00B30AC5"/>
    <w:rsid w:val="00B3262C"/>
    <w:rsid w:val="00B33ABD"/>
    <w:rsid w:val="00B35FF1"/>
    <w:rsid w:val="00B3634B"/>
    <w:rsid w:val="00B44900"/>
    <w:rsid w:val="00B464C6"/>
    <w:rsid w:val="00B50996"/>
    <w:rsid w:val="00B51FC8"/>
    <w:rsid w:val="00B51FD5"/>
    <w:rsid w:val="00B57118"/>
    <w:rsid w:val="00B60106"/>
    <w:rsid w:val="00B62222"/>
    <w:rsid w:val="00B652F4"/>
    <w:rsid w:val="00B65F2E"/>
    <w:rsid w:val="00B66620"/>
    <w:rsid w:val="00B71F0C"/>
    <w:rsid w:val="00B72C86"/>
    <w:rsid w:val="00B74312"/>
    <w:rsid w:val="00B74491"/>
    <w:rsid w:val="00B7449B"/>
    <w:rsid w:val="00B74F05"/>
    <w:rsid w:val="00B755B0"/>
    <w:rsid w:val="00B76BE3"/>
    <w:rsid w:val="00B819A1"/>
    <w:rsid w:val="00B85657"/>
    <w:rsid w:val="00B865FF"/>
    <w:rsid w:val="00B915EB"/>
    <w:rsid w:val="00B9163A"/>
    <w:rsid w:val="00B92AA0"/>
    <w:rsid w:val="00B92B97"/>
    <w:rsid w:val="00B95237"/>
    <w:rsid w:val="00B97220"/>
    <w:rsid w:val="00BA0622"/>
    <w:rsid w:val="00BA5B95"/>
    <w:rsid w:val="00BA680E"/>
    <w:rsid w:val="00BA6E31"/>
    <w:rsid w:val="00BB0DB6"/>
    <w:rsid w:val="00BC4B0D"/>
    <w:rsid w:val="00BC4ED2"/>
    <w:rsid w:val="00BC5DD4"/>
    <w:rsid w:val="00BD020B"/>
    <w:rsid w:val="00BD0E1F"/>
    <w:rsid w:val="00BD172D"/>
    <w:rsid w:val="00BD231E"/>
    <w:rsid w:val="00BD43AE"/>
    <w:rsid w:val="00BD529C"/>
    <w:rsid w:val="00BD5B2F"/>
    <w:rsid w:val="00BD5C81"/>
    <w:rsid w:val="00BD6516"/>
    <w:rsid w:val="00BD714C"/>
    <w:rsid w:val="00BE1A5D"/>
    <w:rsid w:val="00BE3A17"/>
    <w:rsid w:val="00BE4A58"/>
    <w:rsid w:val="00BE5271"/>
    <w:rsid w:val="00BF578D"/>
    <w:rsid w:val="00BF6FE8"/>
    <w:rsid w:val="00C018B9"/>
    <w:rsid w:val="00C019E9"/>
    <w:rsid w:val="00C036A6"/>
    <w:rsid w:val="00C03E72"/>
    <w:rsid w:val="00C0569B"/>
    <w:rsid w:val="00C07051"/>
    <w:rsid w:val="00C07B98"/>
    <w:rsid w:val="00C11DCA"/>
    <w:rsid w:val="00C12410"/>
    <w:rsid w:val="00C21157"/>
    <w:rsid w:val="00C219C3"/>
    <w:rsid w:val="00C22E8B"/>
    <w:rsid w:val="00C309B2"/>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82052"/>
    <w:rsid w:val="00C869BB"/>
    <w:rsid w:val="00C90E54"/>
    <w:rsid w:val="00C92C86"/>
    <w:rsid w:val="00C950D4"/>
    <w:rsid w:val="00C958FA"/>
    <w:rsid w:val="00CA0878"/>
    <w:rsid w:val="00CA6D81"/>
    <w:rsid w:val="00CB0D7E"/>
    <w:rsid w:val="00CB13E7"/>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95E"/>
    <w:rsid w:val="00CE7C85"/>
    <w:rsid w:val="00CF1216"/>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08D6"/>
    <w:rsid w:val="00D42659"/>
    <w:rsid w:val="00D46FA1"/>
    <w:rsid w:val="00D4776F"/>
    <w:rsid w:val="00D50133"/>
    <w:rsid w:val="00D513CC"/>
    <w:rsid w:val="00D52340"/>
    <w:rsid w:val="00D5676A"/>
    <w:rsid w:val="00D60593"/>
    <w:rsid w:val="00D61098"/>
    <w:rsid w:val="00D61841"/>
    <w:rsid w:val="00D631EC"/>
    <w:rsid w:val="00D6572B"/>
    <w:rsid w:val="00D70AD3"/>
    <w:rsid w:val="00D71DDE"/>
    <w:rsid w:val="00D73119"/>
    <w:rsid w:val="00D73D0A"/>
    <w:rsid w:val="00D74ADD"/>
    <w:rsid w:val="00D7574A"/>
    <w:rsid w:val="00D8143D"/>
    <w:rsid w:val="00D85EEE"/>
    <w:rsid w:val="00D8628E"/>
    <w:rsid w:val="00D9006C"/>
    <w:rsid w:val="00D92AF8"/>
    <w:rsid w:val="00D9351C"/>
    <w:rsid w:val="00D97E2E"/>
    <w:rsid w:val="00D97EBE"/>
    <w:rsid w:val="00DA005D"/>
    <w:rsid w:val="00DB15C4"/>
    <w:rsid w:val="00DB2915"/>
    <w:rsid w:val="00DB3C0D"/>
    <w:rsid w:val="00DB6651"/>
    <w:rsid w:val="00DC0AF3"/>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737F8"/>
    <w:rsid w:val="00E73CC3"/>
    <w:rsid w:val="00E743A2"/>
    <w:rsid w:val="00E76C9F"/>
    <w:rsid w:val="00E817FF"/>
    <w:rsid w:val="00E81F81"/>
    <w:rsid w:val="00E83B63"/>
    <w:rsid w:val="00E85E86"/>
    <w:rsid w:val="00E8696B"/>
    <w:rsid w:val="00E86B83"/>
    <w:rsid w:val="00E86E8C"/>
    <w:rsid w:val="00E900C5"/>
    <w:rsid w:val="00E902BF"/>
    <w:rsid w:val="00E91385"/>
    <w:rsid w:val="00E9422D"/>
    <w:rsid w:val="00E94F35"/>
    <w:rsid w:val="00EA1535"/>
    <w:rsid w:val="00EA1C1C"/>
    <w:rsid w:val="00EA300C"/>
    <w:rsid w:val="00EA69CE"/>
    <w:rsid w:val="00EB1EDA"/>
    <w:rsid w:val="00EB69B1"/>
    <w:rsid w:val="00EC30C9"/>
    <w:rsid w:val="00EC3BA8"/>
    <w:rsid w:val="00EC5805"/>
    <w:rsid w:val="00ED05C2"/>
    <w:rsid w:val="00ED37E5"/>
    <w:rsid w:val="00ED6E7B"/>
    <w:rsid w:val="00ED7CF4"/>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B6B"/>
    <w:rsid w:val="00F144F6"/>
    <w:rsid w:val="00F14F1B"/>
    <w:rsid w:val="00F20A33"/>
    <w:rsid w:val="00F3151B"/>
    <w:rsid w:val="00F33EF6"/>
    <w:rsid w:val="00F33F2E"/>
    <w:rsid w:val="00F37450"/>
    <w:rsid w:val="00F43BB7"/>
    <w:rsid w:val="00F45697"/>
    <w:rsid w:val="00F4750D"/>
    <w:rsid w:val="00F50CDE"/>
    <w:rsid w:val="00F51C16"/>
    <w:rsid w:val="00F521D6"/>
    <w:rsid w:val="00F52883"/>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91BCF"/>
    <w:rsid w:val="00F93727"/>
    <w:rsid w:val="00F93B63"/>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CD6E6B34-4CCA-3841-B998-F17CA48E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Tijerina</dc:creator>
  <cp:lastModifiedBy>Ernesto Tijerina</cp:lastModifiedBy>
  <cp:revision>2</cp:revision>
  <dcterms:created xsi:type="dcterms:W3CDTF">2023-11-30T17:47:00Z</dcterms:created>
  <dcterms:modified xsi:type="dcterms:W3CDTF">2023-11-30T17:47:00Z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