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3D91" w14:textId="0B23A1DD" w:rsidR="0079561A" w:rsidRPr="00DE6096" w:rsidRDefault="00FD7553" w:rsidP="00101BAE">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Pr>
          <w:rFonts w:ascii="Times New Roman" w:hAnsi="Times New Roman" w:cs="Times New Roman"/>
          <w:smallCaps/>
          <w:color w:val="000000" w:themeColor="text1"/>
          <w:kern w:val="0"/>
          <w:u w:val="single"/>
        </w:rPr>
        <w:t xml:space="preserve">Multihazard </w:t>
      </w:r>
      <w:r w:rsidR="00474130">
        <w:rPr>
          <w:rFonts w:ascii="Times New Roman" w:hAnsi="Times New Roman" w:cs="Times New Roman"/>
          <w:smallCaps/>
          <w:color w:val="000000" w:themeColor="text1"/>
          <w:kern w:val="0"/>
          <w:u w:val="single"/>
        </w:rPr>
        <w:t>Emergency Operations Plan</w:t>
      </w:r>
    </w:p>
    <w:p w14:paraId="28CE8926" w14:textId="5A5C1554" w:rsidR="005345AA" w:rsidRDefault="005345AA" w:rsidP="00101BAE">
      <w:pPr>
        <w:pStyle w:val="NoSpacing"/>
        <w:jc w:val="both"/>
        <w:rPr>
          <w:rFonts w:ascii="Times New Roman" w:hAnsi="Times New Roman"/>
          <w:sz w:val="24"/>
          <w:szCs w:val="24"/>
        </w:rPr>
      </w:pPr>
    </w:p>
    <w:p w14:paraId="5E91368E" w14:textId="1B093BC3" w:rsidR="00B418EB" w:rsidRPr="00DE6096" w:rsidRDefault="00B418EB" w:rsidP="00101BAE">
      <w:pPr>
        <w:pStyle w:val="PolicySection"/>
        <w:keepNext w:val="0"/>
        <w:numPr>
          <w:ilvl w:val="0"/>
          <w:numId w:val="18"/>
        </w:numPr>
        <w:spacing w:after="0"/>
        <w:outlineLvl w:val="0"/>
        <w:rPr>
          <w:rFonts w:ascii="Times New Roman" w:hAnsi="Times New Roman" w:cs="Times New Roman"/>
          <w:i/>
          <w:kern w:val="0"/>
        </w:rPr>
      </w:pPr>
      <w:r>
        <w:rPr>
          <w:rFonts w:ascii="Times New Roman" w:hAnsi="Times New Roman" w:cs="Times New Roman"/>
          <w:i/>
          <w:kern w:val="0"/>
        </w:rPr>
        <w:t>General Plan Requirements</w:t>
      </w:r>
    </w:p>
    <w:p w14:paraId="0444CBF7" w14:textId="77777777" w:rsidR="00B418EB" w:rsidRPr="00DE6096" w:rsidRDefault="00B418EB" w:rsidP="00101BAE">
      <w:pPr>
        <w:pStyle w:val="NoSpacing"/>
        <w:jc w:val="both"/>
        <w:rPr>
          <w:rFonts w:ascii="Times New Roman" w:hAnsi="Times New Roman"/>
          <w:sz w:val="24"/>
          <w:szCs w:val="24"/>
        </w:rPr>
      </w:pPr>
    </w:p>
    <w:p w14:paraId="7639A1CA" w14:textId="124E698A" w:rsidR="0079561A" w:rsidRPr="005B41C8" w:rsidRDefault="00934F0A" w:rsidP="00101BAE">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79561A" w:rsidRPr="005B41C8">
        <w:rPr>
          <w:rFonts w:ascii="Times New Roman" w:hAnsi="Times New Roman"/>
          <w:sz w:val="24"/>
          <w:szCs w:val="24"/>
        </w:rPr>
        <w:t xml:space="preserve"> </w:t>
      </w:r>
      <w:r w:rsidR="00474130" w:rsidRPr="005B41C8">
        <w:rPr>
          <w:rFonts w:ascii="Times New Roman" w:hAnsi="Times New Roman"/>
          <w:sz w:val="24"/>
          <w:szCs w:val="24"/>
        </w:rPr>
        <w:t>shall adopt and implement a multihazard emergency operations plan</w:t>
      </w:r>
      <w:r w:rsidR="00167E75" w:rsidRPr="005B41C8">
        <w:rPr>
          <w:rFonts w:ascii="Times New Roman" w:hAnsi="Times New Roman"/>
          <w:sz w:val="24"/>
          <w:szCs w:val="24"/>
        </w:rPr>
        <w:t xml:space="preserve"> (MEOP)</w:t>
      </w:r>
      <w:r w:rsidR="00474130" w:rsidRPr="005B41C8">
        <w:rPr>
          <w:rFonts w:ascii="Times New Roman" w:hAnsi="Times New Roman"/>
          <w:sz w:val="24"/>
          <w:szCs w:val="24"/>
        </w:rPr>
        <w:t xml:space="preserve"> for use in </w:t>
      </w:r>
      <w:r>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474130" w:rsidRPr="005B41C8">
        <w:rPr>
          <w:rFonts w:ascii="Times New Roman" w:hAnsi="Times New Roman"/>
          <w:sz w:val="24"/>
          <w:szCs w:val="24"/>
        </w:rPr>
        <w:t xml:space="preserve">’s facilities. The </w:t>
      </w:r>
      <w:r w:rsidR="00167E75" w:rsidRPr="005B41C8">
        <w:rPr>
          <w:rFonts w:ascii="Times New Roman" w:hAnsi="Times New Roman"/>
          <w:sz w:val="24"/>
          <w:szCs w:val="24"/>
        </w:rPr>
        <w:t>MEOP</w:t>
      </w:r>
      <w:r w:rsidR="00474130" w:rsidRPr="005B41C8">
        <w:rPr>
          <w:rFonts w:ascii="Times New Roman" w:hAnsi="Times New Roman"/>
          <w:sz w:val="24"/>
          <w:szCs w:val="24"/>
        </w:rPr>
        <w:t xml:space="preserve"> must address prevention, mitigation, preparedness, response, and recovery as defined by the Texas School Safety Center (TSSC) in conjunction with the governor’s office of homeland security and the Commissioner of Education. Th</w:t>
      </w:r>
      <w:r w:rsidR="00167E75" w:rsidRPr="005B41C8">
        <w:rPr>
          <w:rFonts w:ascii="Times New Roman" w:hAnsi="Times New Roman"/>
          <w:sz w:val="24"/>
          <w:szCs w:val="24"/>
        </w:rPr>
        <w:t>e MEOP</w:t>
      </w:r>
      <w:r w:rsidR="00474130" w:rsidRPr="005B41C8">
        <w:rPr>
          <w:rFonts w:ascii="Times New Roman" w:hAnsi="Times New Roman"/>
          <w:sz w:val="24"/>
          <w:szCs w:val="24"/>
        </w:rPr>
        <w:t xml:space="preserve"> must provide for: </w:t>
      </w:r>
    </w:p>
    <w:p w14:paraId="741A94AF" w14:textId="3AC6E4FA" w:rsidR="00474130" w:rsidRPr="005B41C8" w:rsidRDefault="00474130" w:rsidP="00101BAE">
      <w:pPr>
        <w:pStyle w:val="NoSpacing"/>
        <w:jc w:val="both"/>
        <w:rPr>
          <w:rFonts w:ascii="Times New Roman" w:hAnsi="Times New Roman"/>
          <w:sz w:val="24"/>
          <w:szCs w:val="24"/>
        </w:rPr>
      </w:pPr>
    </w:p>
    <w:p w14:paraId="7B4B17C5" w14:textId="08A55379" w:rsidR="00474130" w:rsidRPr="005B41C8" w:rsidRDefault="00474130" w:rsidP="00101BAE">
      <w:pPr>
        <w:pStyle w:val="NoSpacing"/>
        <w:numPr>
          <w:ilvl w:val="0"/>
          <w:numId w:val="19"/>
        </w:numPr>
        <w:jc w:val="both"/>
        <w:rPr>
          <w:rFonts w:ascii="Times New Roman" w:hAnsi="Times New Roman"/>
          <w:sz w:val="24"/>
          <w:szCs w:val="24"/>
        </w:rPr>
      </w:pPr>
      <w:r w:rsidRPr="005B41C8">
        <w:rPr>
          <w:rFonts w:ascii="Times New Roman" w:hAnsi="Times New Roman"/>
          <w:sz w:val="24"/>
          <w:szCs w:val="24"/>
        </w:rPr>
        <w:t xml:space="preserve">Training in responding to an emergency for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employees, including substitute </w:t>
      </w:r>
      <w:proofErr w:type="gramStart"/>
      <w:r w:rsidRPr="005B41C8">
        <w:rPr>
          <w:rFonts w:ascii="Times New Roman" w:hAnsi="Times New Roman"/>
          <w:sz w:val="24"/>
          <w:szCs w:val="24"/>
        </w:rPr>
        <w:t>teachers;</w:t>
      </w:r>
      <w:proofErr w:type="gramEnd"/>
      <w:r w:rsidRPr="005B41C8">
        <w:rPr>
          <w:rFonts w:ascii="Times New Roman" w:hAnsi="Times New Roman"/>
          <w:sz w:val="24"/>
          <w:szCs w:val="24"/>
        </w:rPr>
        <w:t xml:space="preserve"> </w:t>
      </w:r>
    </w:p>
    <w:p w14:paraId="4E5FF155" w14:textId="4C5D7302" w:rsidR="00474130" w:rsidRPr="005B41C8" w:rsidRDefault="00474130" w:rsidP="00101BAE">
      <w:pPr>
        <w:pStyle w:val="NoSpacing"/>
        <w:numPr>
          <w:ilvl w:val="0"/>
          <w:numId w:val="19"/>
        </w:numPr>
        <w:jc w:val="both"/>
        <w:rPr>
          <w:rFonts w:ascii="Times New Roman" w:hAnsi="Times New Roman"/>
          <w:sz w:val="24"/>
          <w:szCs w:val="24"/>
        </w:rPr>
      </w:pPr>
      <w:r w:rsidRPr="005B41C8">
        <w:rPr>
          <w:rFonts w:ascii="Times New Roman" w:hAnsi="Times New Roman"/>
          <w:sz w:val="24"/>
          <w:szCs w:val="24"/>
        </w:rPr>
        <w:t xml:space="preserve">Measures to ensure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employees, including substitute teachers, have classroom access to a telephone, including a cellular telephone, or another electronic communication device allowing for immediate contact with emergency services or emergency services agencies, law enforcement agencies, health departments, and fire </w:t>
      </w:r>
      <w:proofErr w:type="gramStart"/>
      <w:r w:rsidRPr="005B41C8">
        <w:rPr>
          <w:rFonts w:ascii="Times New Roman" w:hAnsi="Times New Roman"/>
          <w:sz w:val="24"/>
          <w:szCs w:val="24"/>
        </w:rPr>
        <w:t>departments;</w:t>
      </w:r>
      <w:proofErr w:type="gramEnd"/>
      <w:r w:rsidRPr="005B41C8">
        <w:rPr>
          <w:rFonts w:ascii="Times New Roman" w:hAnsi="Times New Roman"/>
          <w:sz w:val="24"/>
          <w:szCs w:val="24"/>
        </w:rPr>
        <w:t xml:space="preserve"> </w:t>
      </w:r>
    </w:p>
    <w:p w14:paraId="595964B1" w14:textId="218ED3F7" w:rsidR="00474130" w:rsidRPr="005B41C8" w:rsidRDefault="00474130" w:rsidP="00101BAE">
      <w:pPr>
        <w:pStyle w:val="NoSpacing"/>
        <w:numPr>
          <w:ilvl w:val="0"/>
          <w:numId w:val="19"/>
        </w:numPr>
        <w:jc w:val="both"/>
        <w:rPr>
          <w:rFonts w:ascii="Times New Roman" w:hAnsi="Times New Roman"/>
          <w:sz w:val="24"/>
          <w:szCs w:val="24"/>
        </w:rPr>
      </w:pPr>
      <w:r w:rsidRPr="005B41C8">
        <w:rPr>
          <w:rFonts w:ascii="Times New Roman" w:hAnsi="Times New Roman"/>
          <w:sz w:val="24"/>
          <w:szCs w:val="24"/>
        </w:rPr>
        <w:t xml:space="preserve">Measure to ensure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’s communications technology and infrastructure are adequate to allow for communication during an </w:t>
      </w:r>
      <w:proofErr w:type="gramStart"/>
      <w:r w:rsidRPr="005B41C8">
        <w:rPr>
          <w:rFonts w:ascii="Times New Roman" w:hAnsi="Times New Roman"/>
          <w:sz w:val="24"/>
          <w:szCs w:val="24"/>
        </w:rPr>
        <w:t>emergency;</w:t>
      </w:r>
      <w:proofErr w:type="gramEnd"/>
      <w:r w:rsidRPr="005B41C8">
        <w:rPr>
          <w:rFonts w:ascii="Times New Roman" w:hAnsi="Times New Roman"/>
          <w:sz w:val="24"/>
          <w:szCs w:val="24"/>
        </w:rPr>
        <w:t xml:space="preserve"> </w:t>
      </w:r>
    </w:p>
    <w:p w14:paraId="11150BF8" w14:textId="1FB025F0" w:rsidR="00B418EB" w:rsidRPr="005B41C8" w:rsidRDefault="00B418EB" w:rsidP="00101BAE">
      <w:pPr>
        <w:pStyle w:val="NoSpacing"/>
        <w:numPr>
          <w:ilvl w:val="0"/>
          <w:numId w:val="19"/>
        </w:numPr>
        <w:jc w:val="both"/>
        <w:rPr>
          <w:rFonts w:ascii="Times New Roman" w:hAnsi="Times New Roman"/>
          <w:sz w:val="24"/>
          <w:szCs w:val="24"/>
        </w:rPr>
      </w:pPr>
      <w:r w:rsidRPr="005B41C8">
        <w:rPr>
          <w:rFonts w:ascii="Times New Roman" w:hAnsi="Times New Roman"/>
          <w:sz w:val="24"/>
          <w:szCs w:val="24"/>
        </w:rPr>
        <w:t xml:space="preserve">Mandatory or required drills and exercises, including those required under Education Code 37.114, to prepare staff and students for responding to an emergency; </w:t>
      </w:r>
    </w:p>
    <w:p w14:paraId="43AC32AB" w14:textId="653E5202" w:rsidR="00B418EB" w:rsidRPr="005B41C8" w:rsidRDefault="00B418EB" w:rsidP="00101BAE">
      <w:pPr>
        <w:pStyle w:val="NoSpacing"/>
        <w:numPr>
          <w:ilvl w:val="0"/>
          <w:numId w:val="19"/>
        </w:numPr>
        <w:jc w:val="both"/>
        <w:rPr>
          <w:rFonts w:ascii="Times New Roman" w:hAnsi="Times New Roman"/>
          <w:sz w:val="24"/>
          <w:szCs w:val="24"/>
        </w:rPr>
      </w:pPr>
      <w:r w:rsidRPr="005B41C8">
        <w:rPr>
          <w:rFonts w:ascii="Times New Roman" w:hAnsi="Times New Roman"/>
          <w:sz w:val="24"/>
          <w:szCs w:val="24"/>
        </w:rPr>
        <w:t>Measures to ensure coordination with the Department of State Health Services (DSSH) and local emergency management agencies, law enforcement, health departments, and fire department in the event of an emergency; and</w:t>
      </w:r>
    </w:p>
    <w:p w14:paraId="22DCFFA1" w14:textId="46D45F21" w:rsidR="00B418EB" w:rsidRPr="005B41C8" w:rsidRDefault="00B418EB" w:rsidP="00101BAE">
      <w:pPr>
        <w:pStyle w:val="NoSpacing"/>
        <w:numPr>
          <w:ilvl w:val="0"/>
          <w:numId w:val="19"/>
        </w:numPr>
        <w:jc w:val="both"/>
        <w:rPr>
          <w:rFonts w:ascii="Times New Roman" w:hAnsi="Times New Roman"/>
          <w:sz w:val="24"/>
          <w:szCs w:val="24"/>
        </w:rPr>
      </w:pPr>
      <w:r w:rsidRPr="005B41C8">
        <w:rPr>
          <w:rFonts w:ascii="Times New Roman" w:hAnsi="Times New Roman"/>
          <w:sz w:val="24"/>
          <w:szCs w:val="24"/>
        </w:rPr>
        <w:t>The implementation of a safety and security audit as required by Education Code 37.108(b).</w:t>
      </w:r>
    </w:p>
    <w:p w14:paraId="2DACF586" w14:textId="5C523D25" w:rsidR="00474130" w:rsidRPr="005B41C8" w:rsidRDefault="00474130" w:rsidP="00101BAE">
      <w:pPr>
        <w:pStyle w:val="NoSpacing"/>
        <w:jc w:val="both"/>
        <w:rPr>
          <w:rFonts w:ascii="Times New Roman" w:hAnsi="Times New Roman"/>
          <w:sz w:val="24"/>
          <w:szCs w:val="24"/>
        </w:rPr>
      </w:pPr>
    </w:p>
    <w:p w14:paraId="5A008B35" w14:textId="380C1F68" w:rsidR="00B418EB" w:rsidRPr="005B41C8" w:rsidRDefault="00B418EB" w:rsidP="00101BAE">
      <w:pPr>
        <w:pStyle w:val="NoSpacing"/>
        <w:jc w:val="both"/>
        <w:rPr>
          <w:rFonts w:ascii="Times New Roman" w:hAnsi="Times New Roman"/>
          <w:sz w:val="24"/>
          <w:szCs w:val="24"/>
        </w:rPr>
      </w:pPr>
      <w:r w:rsidRPr="005B41C8">
        <w:rPr>
          <w:rFonts w:ascii="Times New Roman" w:hAnsi="Times New Roman"/>
          <w:i/>
          <w:iCs/>
          <w:sz w:val="24"/>
          <w:szCs w:val="24"/>
        </w:rPr>
        <w:t>Education Code 37.108(a)</w:t>
      </w:r>
      <w:r w:rsidRPr="005B41C8">
        <w:rPr>
          <w:rFonts w:ascii="Times New Roman" w:hAnsi="Times New Roman"/>
          <w:sz w:val="24"/>
          <w:szCs w:val="24"/>
        </w:rPr>
        <w:t xml:space="preserve">. </w:t>
      </w:r>
    </w:p>
    <w:p w14:paraId="1C00B27A" w14:textId="7B3074F6" w:rsidR="0079561A" w:rsidRPr="005B41C8" w:rsidRDefault="0079561A" w:rsidP="00101BAE">
      <w:pPr>
        <w:pStyle w:val="NoSpacing"/>
        <w:jc w:val="both"/>
        <w:rPr>
          <w:rFonts w:ascii="Times New Roman" w:hAnsi="Times New Roman"/>
          <w:sz w:val="24"/>
          <w:szCs w:val="24"/>
        </w:rPr>
      </w:pPr>
    </w:p>
    <w:p w14:paraId="2701AB11" w14:textId="662609AE" w:rsidR="00B418EB" w:rsidRPr="005B41C8" w:rsidRDefault="00B418EB" w:rsidP="00101BAE">
      <w:pPr>
        <w:pStyle w:val="NoSpacing"/>
        <w:jc w:val="both"/>
        <w:rPr>
          <w:rFonts w:ascii="Times New Roman" w:hAnsi="Times New Roman"/>
          <w:sz w:val="24"/>
          <w:szCs w:val="24"/>
        </w:rPr>
      </w:pPr>
      <w:r w:rsidRPr="005B41C8">
        <w:rPr>
          <w:rFonts w:ascii="Times New Roman" w:hAnsi="Times New Roman"/>
          <w:sz w:val="24"/>
          <w:szCs w:val="24"/>
        </w:rPr>
        <w:t>The</w:t>
      </w:r>
      <w:r w:rsidR="00167E75" w:rsidRPr="005B41C8">
        <w:rPr>
          <w:rFonts w:ascii="Times New Roman" w:hAnsi="Times New Roman"/>
          <w:sz w:val="24"/>
          <w:szCs w:val="24"/>
        </w:rPr>
        <w:t xml:space="preserve"> MEOP </w:t>
      </w:r>
      <w:r w:rsidRPr="005B41C8">
        <w:rPr>
          <w:rFonts w:ascii="Times New Roman" w:hAnsi="Times New Roman"/>
          <w:sz w:val="24"/>
          <w:szCs w:val="24"/>
        </w:rPr>
        <w:t xml:space="preserve">shall also include: </w:t>
      </w:r>
    </w:p>
    <w:p w14:paraId="093D62CF" w14:textId="13044B43" w:rsidR="00B418EB" w:rsidRPr="005B41C8" w:rsidRDefault="00B418EB" w:rsidP="00101BAE">
      <w:pPr>
        <w:pStyle w:val="NoSpacing"/>
        <w:jc w:val="both"/>
        <w:rPr>
          <w:rFonts w:ascii="Times New Roman" w:hAnsi="Times New Roman"/>
          <w:sz w:val="24"/>
          <w:szCs w:val="24"/>
        </w:rPr>
      </w:pPr>
    </w:p>
    <w:p w14:paraId="26C7F553" w14:textId="637FE927" w:rsidR="00B418EB" w:rsidRPr="005B41C8" w:rsidRDefault="00B418EB" w:rsidP="00101BAE">
      <w:pPr>
        <w:pStyle w:val="NoSpacing"/>
        <w:numPr>
          <w:ilvl w:val="0"/>
          <w:numId w:val="20"/>
        </w:numPr>
        <w:jc w:val="both"/>
        <w:rPr>
          <w:rFonts w:ascii="Times New Roman" w:hAnsi="Times New Roman"/>
          <w:sz w:val="24"/>
          <w:szCs w:val="24"/>
        </w:rPr>
      </w:pPr>
      <w:r w:rsidRPr="005B41C8">
        <w:rPr>
          <w:rFonts w:ascii="Times New Roman" w:hAnsi="Times New Roman"/>
          <w:sz w:val="24"/>
          <w:szCs w:val="24"/>
        </w:rPr>
        <w:t xml:space="preserve">A chain of command that designates the individual responsible for making final decisions during a disaster or emergency situation and identifies other individuals responsible for making those decisions if the designated person is unavailable; </w:t>
      </w:r>
    </w:p>
    <w:p w14:paraId="3D2078A6" w14:textId="10EE7F1E" w:rsidR="00B418EB" w:rsidRPr="005B41C8" w:rsidRDefault="00B418EB" w:rsidP="00101BAE">
      <w:pPr>
        <w:pStyle w:val="NoSpacing"/>
        <w:numPr>
          <w:ilvl w:val="0"/>
          <w:numId w:val="20"/>
        </w:numPr>
        <w:jc w:val="both"/>
        <w:rPr>
          <w:rFonts w:ascii="Times New Roman" w:hAnsi="Times New Roman"/>
          <w:sz w:val="24"/>
          <w:szCs w:val="24"/>
        </w:rPr>
      </w:pPr>
      <w:r w:rsidRPr="005B41C8">
        <w:rPr>
          <w:rFonts w:ascii="Times New Roman" w:hAnsi="Times New Roman"/>
          <w:sz w:val="24"/>
          <w:szCs w:val="24"/>
        </w:rPr>
        <w:t xml:space="preserve">Provisions that address physical and psychological safety for responding to a natural disaster, active shooter, and any other dangerous scenario identified by the Texas Education Agency (TEA) or TSSC; </w:t>
      </w:r>
    </w:p>
    <w:p w14:paraId="0F736A59" w14:textId="03A944DE" w:rsidR="00B418EB" w:rsidRPr="005B41C8" w:rsidRDefault="00B418EB" w:rsidP="00101BAE">
      <w:pPr>
        <w:pStyle w:val="NoSpacing"/>
        <w:numPr>
          <w:ilvl w:val="0"/>
          <w:numId w:val="20"/>
        </w:numPr>
        <w:jc w:val="both"/>
        <w:rPr>
          <w:rFonts w:ascii="Times New Roman" w:hAnsi="Times New Roman"/>
          <w:sz w:val="24"/>
          <w:szCs w:val="24"/>
        </w:rPr>
      </w:pPr>
      <w:r w:rsidRPr="005B41C8">
        <w:rPr>
          <w:rFonts w:ascii="Times New Roman" w:hAnsi="Times New Roman"/>
          <w:sz w:val="24"/>
          <w:szCs w:val="24"/>
        </w:rPr>
        <w:t>Provisions for ensuring the safety of students in portable buildings;</w:t>
      </w:r>
    </w:p>
    <w:p w14:paraId="3BE04C81" w14:textId="15F3C086" w:rsidR="00B418EB" w:rsidRPr="005B41C8" w:rsidRDefault="00B418EB" w:rsidP="00101BAE">
      <w:pPr>
        <w:pStyle w:val="NoSpacing"/>
        <w:numPr>
          <w:ilvl w:val="0"/>
          <w:numId w:val="20"/>
        </w:numPr>
        <w:jc w:val="both"/>
        <w:rPr>
          <w:rFonts w:ascii="Times New Roman" w:hAnsi="Times New Roman"/>
          <w:sz w:val="24"/>
          <w:szCs w:val="24"/>
        </w:rPr>
      </w:pPr>
      <w:r w:rsidRPr="005B41C8">
        <w:rPr>
          <w:rFonts w:ascii="Times New Roman" w:hAnsi="Times New Roman"/>
          <w:sz w:val="24"/>
          <w:szCs w:val="24"/>
        </w:rPr>
        <w:t xml:space="preserve">Provisions for ensuring that students and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personnel with disabilities are provided equal access to safety during a disaster or emergency </w:t>
      </w:r>
      <w:proofErr w:type="gramStart"/>
      <w:r w:rsidRPr="005B41C8">
        <w:rPr>
          <w:rFonts w:ascii="Times New Roman" w:hAnsi="Times New Roman"/>
          <w:sz w:val="24"/>
          <w:szCs w:val="24"/>
        </w:rPr>
        <w:t>situation;</w:t>
      </w:r>
      <w:proofErr w:type="gramEnd"/>
    </w:p>
    <w:p w14:paraId="57A6821E" w14:textId="11DB96C1" w:rsidR="00B418EB" w:rsidRPr="005B41C8" w:rsidRDefault="00B418EB" w:rsidP="00101BAE">
      <w:pPr>
        <w:pStyle w:val="NoSpacing"/>
        <w:numPr>
          <w:ilvl w:val="0"/>
          <w:numId w:val="20"/>
        </w:numPr>
        <w:jc w:val="both"/>
        <w:rPr>
          <w:rFonts w:ascii="Times New Roman" w:hAnsi="Times New Roman"/>
          <w:sz w:val="24"/>
          <w:szCs w:val="24"/>
        </w:rPr>
      </w:pPr>
      <w:r w:rsidRPr="005B41C8">
        <w:rPr>
          <w:rFonts w:ascii="Times New Roman" w:hAnsi="Times New Roman"/>
          <w:sz w:val="24"/>
          <w:szCs w:val="24"/>
        </w:rPr>
        <w:lastRenderedPageBreak/>
        <w:t>Provisions for providing immediate notification to parents, guardians, and other persons standing in parental relation in circumstances involving a significant threat to the health or safety of students, including identification of the individual with responsibility for overseeing the notification;</w:t>
      </w:r>
    </w:p>
    <w:p w14:paraId="29DAAB04" w14:textId="44D8B7B0" w:rsidR="00B418EB" w:rsidRPr="005B41C8" w:rsidRDefault="00B418EB" w:rsidP="00101BAE">
      <w:pPr>
        <w:pStyle w:val="NoSpacing"/>
        <w:numPr>
          <w:ilvl w:val="0"/>
          <w:numId w:val="20"/>
        </w:numPr>
        <w:jc w:val="both"/>
        <w:rPr>
          <w:rFonts w:ascii="Times New Roman" w:hAnsi="Times New Roman"/>
          <w:sz w:val="24"/>
          <w:szCs w:val="24"/>
        </w:rPr>
      </w:pPr>
      <w:r w:rsidRPr="005B41C8">
        <w:rPr>
          <w:rFonts w:ascii="Times New Roman" w:hAnsi="Times New Roman"/>
          <w:sz w:val="24"/>
          <w:szCs w:val="24"/>
        </w:rPr>
        <w:t xml:space="preserve">Provisions for supporting the psychological safety of students,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personnel, and the community during the response and recovery phase following a disaster or </w:t>
      </w:r>
      <w:proofErr w:type="gramStart"/>
      <w:r w:rsidRPr="005B41C8">
        <w:rPr>
          <w:rFonts w:ascii="Times New Roman" w:hAnsi="Times New Roman"/>
          <w:sz w:val="24"/>
          <w:szCs w:val="24"/>
        </w:rPr>
        <w:t>emergency situation</w:t>
      </w:r>
      <w:proofErr w:type="gramEnd"/>
      <w:r w:rsidRPr="005B41C8">
        <w:rPr>
          <w:rFonts w:ascii="Times New Roman" w:hAnsi="Times New Roman"/>
          <w:sz w:val="24"/>
          <w:szCs w:val="24"/>
        </w:rPr>
        <w:t xml:space="preserve"> that:</w:t>
      </w:r>
    </w:p>
    <w:p w14:paraId="4DE850D8" w14:textId="101A1394" w:rsidR="00B418EB" w:rsidRPr="005B41C8" w:rsidRDefault="00B418EB" w:rsidP="00101BAE">
      <w:pPr>
        <w:pStyle w:val="NoSpacing"/>
        <w:numPr>
          <w:ilvl w:val="1"/>
          <w:numId w:val="20"/>
        </w:numPr>
        <w:ind w:left="1080"/>
        <w:jc w:val="both"/>
        <w:rPr>
          <w:rFonts w:ascii="Times New Roman" w:hAnsi="Times New Roman"/>
          <w:sz w:val="24"/>
          <w:szCs w:val="24"/>
        </w:rPr>
      </w:pPr>
      <w:r w:rsidRPr="005B41C8">
        <w:rPr>
          <w:rFonts w:ascii="Times New Roman" w:hAnsi="Times New Roman"/>
          <w:sz w:val="24"/>
          <w:szCs w:val="24"/>
        </w:rPr>
        <w:t xml:space="preserve">Are aligned with best practice-based programs and research-based practices recommended under Health &amp; Safety Code 161.325; </w:t>
      </w:r>
    </w:p>
    <w:p w14:paraId="0E80B98E" w14:textId="6B9DD3E8" w:rsidR="00B418EB" w:rsidRPr="005B41C8" w:rsidRDefault="00B418EB" w:rsidP="00101BAE">
      <w:pPr>
        <w:pStyle w:val="NoSpacing"/>
        <w:numPr>
          <w:ilvl w:val="1"/>
          <w:numId w:val="20"/>
        </w:numPr>
        <w:ind w:left="1080"/>
        <w:jc w:val="both"/>
        <w:rPr>
          <w:rFonts w:ascii="Times New Roman" w:hAnsi="Times New Roman"/>
          <w:sz w:val="24"/>
          <w:szCs w:val="24"/>
        </w:rPr>
      </w:pPr>
      <w:r w:rsidRPr="005B41C8">
        <w:rPr>
          <w:rFonts w:ascii="Times New Roman" w:hAnsi="Times New Roman"/>
          <w:sz w:val="24"/>
          <w:szCs w:val="24"/>
        </w:rPr>
        <w:t>Include strategies for ensuring any required professional development training for suicide prevention and grief-informed and trauma-informed care is provided to appropriate school personnel;</w:t>
      </w:r>
    </w:p>
    <w:p w14:paraId="264F46C2" w14:textId="11EF6462" w:rsidR="00B418EB" w:rsidRPr="005B41C8" w:rsidRDefault="00B418EB" w:rsidP="00101BAE">
      <w:pPr>
        <w:pStyle w:val="NoSpacing"/>
        <w:numPr>
          <w:ilvl w:val="1"/>
          <w:numId w:val="20"/>
        </w:numPr>
        <w:ind w:left="1080"/>
        <w:jc w:val="both"/>
        <w:rPr>
          <w:rFonts w:ascii="Times New Roman" w:hAnsi="Times New Roman"/>
          <w:sz w:val="24"/>
          <w:szCs w:val="24"/>
        </w:rPr>
      </w:pPr>
      <w:r w:rsidRPr="005B41C8">
        <w:rPr>
          <w:rFonts w:ascii="Times New Roman" w:hAnsi="Times New Roman"/>
          <w:sz w:val="24"/>
          <w:szCs w:val="24"/>
        </w:rPr>
        <w:t>Include training on integrating psychological safety and suicide prevention strategies into the emergency operations plan, such as psychological first aid for schools training, from an approved list of recommended training established by the Commissioner and TSSC for (</w:t>
      </w:r>
      <w:proofErr w:type="spellStart"/>
      <w:r w:rsidRPr="005B41C8">
        <w:rPr>
          <w:rFonts w:ascii="Times New Roman" w:hAnsi="Times New Roman"/>
          <w:sz w:val="24"/>
          <w:szCs w:val="24"/>
        </w:rPr>
        <w:t>i</w:t>
      </w:r>
      <w:proofErr w:type="spellEnd"/>
      <w:r w:rsidRPr="005B41C8">
        <w:rPr>
          <w:rFonts w:ascii="Times New Roman" w:hAnsi="Times New Roman"/>
          <w:sz w:val="24"/>
          <w:szCs w:val="24"/>
        </w:rPr>
        <w:t xml:space="preserve">) members of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’s school safety and security committee under Education Code 37.109; (ii)</w:t>
      </w:r>
      <w:r w:rsidR="00FD7553" w:rsidRPr="005B41C8">
        <w:rPr>
          <w:rFonts w:ascii="Times New Roman" w:hAnsi="Times New Roman"/>
          <w:sz w:val="24"/>
          <w:szCs w:val="24"/>
        </w:rPr>
        <w:t xml:space="preserv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FD7553" w:rsidRPr="005B41C8">
        <w:rPr>
          <w:rFonts w:ascii="Times New Roman" w:hAnsi="Times New Roman"/>
          <w:sz w:val="24"/>
          <w:szCs w:val="24"/>
        </w:rPr>
        <w:t xml:space="preserve"> counselors and mental health professionals; and (iii) educators and other personnel as determined by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FD7553" w:rsidRPr="005B41C8">
        <w:rPr>
          <w:rFonts w:ascii="Times New Roman" w:hAnsi="Times New Roman"/>
          <w:sz w:val="24"/>
          <w:szCs w:val="24"/>
        </w:rPr>
        <w:t xml:space="preserve">; </w:t>
      </w:r>
    </w:p>
    <w:p w14:paraId="20775353" w14:textId="349AD68C" w:rsidR="00B418EB" w:rsidRPr="005B41C8" w:rsidRDefault="00FD7553" w:rsidP="00101BAE">
      <w:pPr>
        <w:pStyle w:val="NoSpacing"/>
        <w:numPr>
          <w:ilvl w:val="1"/>
          <w:numId w:val="20"/>
        </w:numPr>
        <w:ind w:left="1080"/>
        <w:jc w:val="both"/>
        <w:rPr>
          <w:rFonts w:ascii="Times New Roman" w:hAnsi="Times New Roman"/>
          <w:sz w:val="24"/>
          <w:szCs w:val="24"/>
        </w:rPr>
      </w:pPr>
      <w:r w:rsidRPr="005B41C8">
        <w:rPr>
          <w:rFonts w:ascii="Times New Roman" w:hAnsi="Times New Roman"/>
          <w:sz w:val="24"/>
          <w:szCs w:val="24"/>
        </w:rPr>
        <w:t>Include</w:t>
      </w:r>
      <w:r w:rsidR="00B418EB" w:rsidRPr="005B41C8">
        <w:rPr>
          <w:rFonts w:ascii="Times New Roman" w:hAnsi="Times New Roman"/>
          <w:sz w:val="24"/>
          <w:szCs w:val="24"/>
        </w:rPr>
        <w:t xml:space="preserve"> strategies and procedures for integrating and supporting physical and psychological safety that align with the provisions described by</w:t>
      </w:r>
      <w:r w:rsidRPr="005B41C8">
        <w:rPr>
          <w:rFonts w:ascii="Times New Roman" w:hAnsi="Times New Roman"/>
          <w:sz w:val="24"/>
          <w:szCs w:val="24"/>
        </w:rPr>
        <w:t xml:space="preserve"> in item (2) above; and </w:t>
      </w:r>
    </w:p>
    <w:p w14:paraId="313376E1" w14:textId="2DF662D2" w:rsidR="00B418EB" w:rsidRPr="005B41C8" w:rsidRDefault="00FD7553" w:rsidP="00101BAE">
      <w:pPr>
        <w:pStyle w:val="NoSpacing"/>
        <w:numPr>
          <w:ilvl w:val="1"/>
          <w:numId w:val="20"/>
        </w:numPr>
        <w:ind w:left="1080"/>
        <w:jc w:val="both"/>
        <w:rPr>
          <w:rFonts w:ascii="Times New Roman" w:hAnsi="Times New Roman"/>
          <w:sz w:val="24"/>
          <w:szCs w:val="24"/>
        </w:rPr>
      </w:pPr>
      <w:r w:rsidRPr="005B41C8">
        <w:rPr>
          <w:rFonts w:ascii="Times New Roman" w:hAnsi="Times New Roman"/>
          <w:sz w:val="24"/>
          <w:szCs w:val="24"/>
        </w:rPr>
        <w:t xml:space="preserve">Implement </w:t>
      </w:r>
      <w:r w:rsidR="00B418EB" w:rsidRPr="005B41C8">
        <w:rPr>
          <w:rFonts w:ascii="Times New Roman" w:hAnsi="Times New Roman"/>
          <w:sz w:val="24"/>
          <w:szCs w:val="24"/>
        </w:rPr>
        <w:t>trauma-informed policies;</w:t>
      </w:r>
    </w:p>
    <w:p w14:paraId="65590B8B" w14:textId="7358C21B" w:rsidR="00FD7553" w:rsidRPr="005B41C8" w:rsidRDefault="00FD7553" w:rsidP="00101BAE">
      <w:pPr>
        <w:pStyle w:val="NoSpacing"/>
        <w:numPr>
          <w:ilvl w:val="0"/>
          <w:numId w:val="20"/>
        </w:numPr>
        <w:jc w:val="both"/>
        <w:rPr>
          <w:rFonts w:ascii="Times New Roman" w:hAnsi="Times New Roman"/>
          <w:sz w:val="24"/>
          <w:szCs w:val="24"/>
        </w:rPr>
      </w:pPr>
      <w:r w:rsidRPr="005B41C8">
        <w:rPr>
          <w:rFonts w:ascii="Times New Roman" w:hAnsi="Times New Roman"/>
          <w:sz w:val="24"/>
          <w:szCs w:val="24"/>
        </w:rPr>
        <w:t xml:space="preserve">A </w:t>
      </w:r>
      <w:r w:rsidR="00B418EB" w:rsidRPr="005B41C8">
        <w:rPr>
          <w:rFonts w:ascii="Times New Roman" w:hAnsi="Times New Roman"/>
          <w:sz w:val="24"/>
          <w:szCs w:val="24"/>
        </w:rPr>
        <w:t xml:space="preserve">policy for providing a substitute teacher access to school campus buildings and materials necessary for the substitute teacher to carry out the duties of a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B418EB" w:rsidRPr="005B41C8">
        <w:rPr>
          <w:rFonts w:ascii="Times New Roman" w:hAnsi="Times New Roman"/>
          <w:sz w:val="24"/>
          <w:szCs w:val="24"/>
        </w:rPr>
        <w:t xml:space="preserve"> employee during an emergency or a mandatory emergency </w:t>
      </w:r>
      <w:proofErr w:type="gramStart"/>
      <w:r w:rsidR="00B418EB" w:rsidRPr="005B41C8">
        <w:rPr>
          <w:rFonts w:ascii="Times New Roman" w:hAnsi="Times New Roman"/>
          <w:sz w:val="24"/>
          <w:szCs w:val="24"/>
        </w:rPr>
        <w:t>drill;</w:t>
      </w:r>
      <w:proofErr w:type="gramEnd"/>
      <w:r w:rsidR="00B418EB" w:rsidRPr="005B41C8">
        <w:rPr>
          <w:rFonts w:ascii="Times New Roman" w:hAnsi="Times New Roman"/>
          <w:sz w:val="24"/>
          <w:szCs w:val="24"/>
        </w:rPr>
        <w:t xml:space="preserve"> </w:t>
      </w:r>
    </w:p>
    <w:p w14:paraId="4D2985D0" w14:textId="77777777" w:rsidR="00FD7553" w:rsidRPr="005B41C8" w:rsidRDefault="00FD7553" w:rsidP="00101BAE">
      <w:pPr>
        <w:pStyle w:val="NoSpacing"/>
        <w:numPr>
          <w:ilvl w:val="0"/>
          <w:numId w:val="20"/>
        </w:numPr>
        <w:jc w:val="both"/>
        <w:rPr>
          <w:rFonts w:ascii="Times New Roman" w:hAnsi="Times New Roman"/>
          <w:sz w:val="24"/>
          <w:szCs w:val="24"/>
        </w:rPr>
      </w:pPr>
      <w:r w:rsidRPr="005B41C8">
        <w:rPr>
          <w:rFonts w:ascii="Times New Roman" w:hAnsi="Times New Roman"/>
          <w:sz w:val="24"/>
          <w:szCs w:val="24"/>
        </w:rPr>
        <w:t>T</w:t>
      </w:r>
      <w:r w:rsidR="00B418EB" w:rsidRPr="005B41C8">
        <w:rPr>
          <w:rFonts w:ascii="Times New Roman" w:hAnsi="Times New Roman"/>
          <w:sz w:val="24"/>
          <w:szCs w:val="24"/>
        </w:rPr>
        <w:t>he name of each individual on th</w:t>
      </w:r>
      <w:r w:rsidRPr="005B41C8">
        <w:rPr>
          <w:rFonts w:ascii="Times New Roman" w:hAnsi="Times New Roman"/>
          <w:sz w:val="24"/>
          <w:szCs w:val="24"/>
        </w:rPr>
        <w:t xml:space="preserve">e </w:t>
      </w:r>
      <w:r w:rsidR="00B418EB" w:rsidRPr="005B41C8">
        <w:rPr>
          <w:rFonts w:ascii="Times New Roman" w:hAnsi="Times New Roman"/>
          <w:sz w:val="24"/>
          <w:szCs w:val="24"/>
        </w:rPr>
        <w:t xml:space="preserve">school safety and security committee established under </w:t>
      </w:r>
      <w:r w:rsidRPr="005B41C8">
        <w:rPr>
          <w:rFonts w:ascii="Times New Roman" w:hAnsi="Times New Roman"/>
          <w:sz w:val="24"/>
          <w:szCs w:val="24"/>
        </w:rPr>
        <w:t xml:space="preserve">Education Code 37.109 </w:t>
      </w:r>
      <w:r w:rsidR="00B418EB" w:rsidRPr="005B41C8">
        <w:rPr>
          <w:rFonts w:ascii="Times New Roman" w:hAnsi="Times New Roman"/>
          <w:sz w:val="24"/>
          <w:szCs w:val="24"/>
        </w:rPr>
        <w:t>and the date of each committee meeting during the preceding year</w:t>
      </w:r>
      <w:r w:rsidRPr="005B41C8">
        <w:rPr>
          <w:rFonts w:ascii="Times New Roman" w:hAnsi="Times New Roman"/>
          <w:sz w:val="24"/>
          <w:szCs w:val="24"/>
        </w:rPr>
        <w:t xml:space="preserve">; </w:t>
      </w:r>
    </w:p>
    <w:p w14:paraId="65E00D98" w14:textId="4CEE3E7A" w:rsidR="00B418EB" w:rsidRPr="005B41C8" w:rsidRDefault="00FD7553" w:rsidP="00101BAE">
      <w:pPr>
        <w:pStyle w:val="NoSpacing"/>
        <w:numPr>
          <w:ilvl w:val="0"/>
          <w:numId w:val="20"/>
        </w:numPr>
        <w:jc w:val="both"/>
        <w:rPr>
          <w:rFonts w:ascii="Times New Roman" w:hAnsi="Times New Roman"/>
          <w:sz w:val="24"/>
          <w:szCs w:val="24"/>
        </w:rPr>
      </w:pPr>
      <w:r w:rsidRPr="005B41C8">
        <w:rPr>
          <w:rFonts w:ascii="Times New Roman" w:hAnsi="Times New Roman"/>
          <w:sz w:val="24"/>
          <w:szCs w:val="24"/>
        </w:rPr>
        <w:t xml:space="preserve">Provisions for responding to a train derailment, but only if a school is located within 1,000 yards of a railroad track as measured from any point on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’s real property boundary line; and </w:t>
      </w:r>
    </w:p>
    <w:p w14:paraId="69FB8A87" w14:textId="2F1D5AE1" w:rsidR="00FD7553" w:rsidRPr="005B41C8" w:rsidRDefault="00FD7553" w:rsidP="00101BAE">
      <w:pPr>
        <w:pStyle w:val="NoSpacing"/>
        <w:numPr>
          <w:ilvl w:val="0"/>
          <w:numId w:val="20"/>
        </w:numPr>
        <w:jc w:val="both"/>
        <w:rPr>
          <w:rFonts w:ascii="Times New Roman" w:hAnsi="Times New Roman"/>
          <w:sz w:val="24"/>
          <w:szCs w:val="24"/>
        </w:rPr>
      </w:pPr>
      <w:r w:rsidRPr="005B41C8">
        <w:rPr>
          <w:rFonts w:ascii="Times New Roman" w:hAnsi="Times New Roman"/>
          <w:sz w:val="24"/>
          <w:szCs w:val="24"/>
        </w:rPr>
        <w:t xml:space="preserve">Provisions for responding to an active shooter emergency. </w:t>
      </w:r>
    </w:p>
    <w:p w14:paraId="2CDA685E" w14:textId="73212C9E" w:rsidR="00B00819" w:rsidRPr="005B41C8" w:rsidRDefault="00B00819" w:rsidP="00101BAE">
      <w:pPr>
        <w:pStyle w:val="NoSpacing"/>
        <w:jc w:val="both"/>
        <w:rPr>
          <w:rFonts w:ascii="Times New Roman" w:hAnsi="Times New Roman"/>
          <w:sz w:val="24"/>
          <w:szCs w:val="24"/>
        </w:rPr>
      </w:pPr>
    </w:p>
    <w:p w14:paraId="5AB9996A" w14:textId="2054694D" w:rsidR="00FD7553" w:rsidRPr="005B41C8" w:rsidRDefault="00934F0A" w:rsidP="00101BAE">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FD7553" w:rsidRPr="005B41C8">
        <w:rPr>
          <w:rFonts w:ascii="Times New Roman" w:hAnsi="Times New Roman"/>
          <w:sz w:val="24"/>
          <w:szCs w:val="24"/>
        </w:rPr>
        <w:t xml:space="preserve"> may use any available community resources in developing the </w:t>
      </w:r>
      <w:r w:rsidR="00167E75" w:rsidRPr="005B41C8">
        <w:rPr>
          <w:rFonts w:ascii="Times New Roman" w:hAnsi="Times New Roman"/>
          <w:sz w:val="24"/>
          <w:szCs w:val="24"/>
        </w:rPr>
        <w:t>MEOP</w:t>
      </w:r>
      <w:r w:rsidR="00FD7553" w:rsidRPr="005B41C8">
        <w:rPr>
          <w:rFonts w:ascii="Times New Roman" w:hAnsi="Times New Roman"/>
          <w:sz w:val="24"/>
          <w:szCs w:val="24"/>
        </w:rPr>
        <w:t xml:space="preserve">. </w:t>
      </w:r>
    </w:p>
    <w:p w14:paraId="2450F047" w14:textId="77777777" w:rsidR="00FD7553" w:rsidRPr="005B41C8" w:rsidRDefault="00FD7553" w:rsidP="00101BAE">
      <w:pPr>
        <w:pStyle w:val="NoSpacing"/>
        <w:jc w:val="both"/>
        <w:rPr>
          <w:rFonts w:ascii="Times New Roman" w:hAnsi="Times New Roman"/>
          <w:sz w:val="24"/>
          <w:szCs w:val="24"/>
        </w:rPr>
      </w:pPr>
    </w:p>
    <w:p w14:paraId="23236497" w14:textId="0B4D3DB3" w:rsidR="00FD7553" w:rsidRPr="005B41C8" w:rsidRDefault="00FD7553" w:rsidP="00101BAE">
      <w:pPr>
        <w:pStyle w:val="NoSpacing"/>
        <w:jc w:val="both"/>
        <w:rPr>
          <w:rFonts w:ascii="Times New Roman" w:hAnsi="Times New Roman"/>
          <w:sz w:val="24"/>
          <w:szCs w:val="24"/>
        </w:rPr>
      </w:pPr>
      <w:r w:rsidRPr="005B41C8">
        <w:rPr>
          <w:rFonts w:ascii="Times New Roman" w:hAnsi="Times New Roman"/>
          <w:i/>
          <w:iCs/>
          <w:sz w:val="24"/>
          <w:szCs w:val="24"/>
        </w:rPr>
        <w:t>Education Code 37.108(d), (f)-(g)</w:t>
      </w:r>
      <w:r w:rsidRPr="005B41C8">
        <w:rPr>
          <w:rFonts w:ascii="Times New Roman" w:hAnsi="Times New Roman"/>
          <w:sz w:val="24"/>
          <w:szCs w:val="24"/>
        </w:rPr>
        <w:t xml:space="preserve">. </w:t>
      </w:r>
    </w:p>
    <w:p w14:paraId="2D44A4F1" w14:textId="3D786BC5" w:rsidR="00167E75" w:rsidRPr="005B41C8" w:rsidRDefault="00167E75" w:rsidP="00101BAE">
      <w:pPr>
        <w:pStyle w:val="NoSpacing"/>
        <w:jc w:val="both"/>
        <w:rPr>
          <w:rFonts w:ascii="Times New Roman" w:hAnsi="Times New Roman"/>
          <w:sz w:val="24"/>
          <w:szCs w:val="24"/>
        </w:rPr>
      </w:pPr>
    </w:p>
    <w:p w14:paraId="4FCB4393" w14:textId="5EFBD011" w:rsidR="00167E75" w:rsidRPr="005B41C8" w:rsidRDefault="00365B5E" w:rsidP="00101BAE">
      <w:pPr>
        <w:pStyle w:val="PolicySection"/>
        <w:keepNext w:val="0"/>
        <w:numPr>
          <w:ilvl w:val="0"/>
          <w:numId w:val="18"/>
        </w:numPr>
        <w:spacing w:after="0"/>
        <w:outlineLvl w:val="0"/>
        <w:rPr>
          <w:rFonts w:ascii="Times New Roman" w:hAnsi="Times New Roman" w:cs="Times New Roman"/>
          <w:i/>
          <w:kern w:val="0"/>
        </w:rPr>
      </w:pPr>
      <w:r w:rsidRPr="005B41C8">
        <w:rPr>
          <w:rFonts w:ascii="Times New Roman" w:hAnsi="Times New Roman" w:cs="Times New Roman"/>
          <w:i/>
          <w:kern w:val="0"/>
        </w:rPr>
        <w:t>MEOP Review</w:t>
      </w:r>
    </w:p>
    <w:p w14:paraId="5A0DDEFC" w14:textId="77777777" w:rsidR="00167E75" w:rsidRPr="005B41C8" w:rsidRDefault="00167E75" w:rsidP="00101BAE">
      <w:pPr>
        <w:pStyle w:val="NoSpacing"/>
        <w:jc w:val="both"/>
        <w:rPr>
          <w:rFonts w:ascii="Times New Roman" w:hAnsi="Times New Roman"/>
          <w:sz w:val="24"/>
          <w:szCs w:val="24"/>
        </w:rPr>
      </w:pPr>
    </w:p>
    <w:p w14:paraId="28DCA2E5" w14:textId="1BFB6B72" w:rsidR="00FD7553" w:rsidRPr="005B41C8" w:rsidRDefault="00934F0A" w:rsidP="00101BAE">
      <w:pPr>
        <w:pStyle w:val="NoSpacing"/>
        <w:jc w:val="both"/>
        <w:rPr>
          <w:rFonts w:ascii="Times New Roman" w:hAnsi="Times New Roman"/>
          <w:i/>
          <w:iCs/>
          <w:sz w:val="24"/>
          <w:szCs w:val="24"/>
        </w:rPr>
      </w:pPr>
      <w:r>
        <w:rPr>
          <w:rFonts w:ascii="Times New Roman" w:hAnsi="Times New Roman"/>
          <w:sz w:val="24"/>
          <w:szCs w:val="24"/>
        </w:rPr>
        <w:lastRenderedPageBreak/>
        <w:t>Henry Ford Academy Alameda School for Art + Design</w:t>
      </w:r>
      <w:r w:rsidR="005B41C8" w:rsidRPr="005B41C8">
        <w:rPr>
          <w:rFonts w:ascii="Times New Roman" w:hAnsi="Times New Roman"/>
          <w:sz w:val="24"/>
          <w:szCs w:val="24"/>
        </w:rPr>
        <w:t xml:space="preserve"> Charter School</w:t>
      </w:r>
      <w:r w:rsidR="00365B5E" w:rsidRPr="005B41C8">
        <w:rPr>
          <w:rFonts w:ascii="Times New Roman" w:hAnsi="Times New Roman"/>
          <w:sz w:val="24"/>
          <w:szCs w:val="24"/>
        </w:rPr>
        <w:t xml:space="preserve"> shall submit its MEOP to the TSSC upon request and as required with the TSSC review cycle developed under Education 37.2071(a). </w:t>
      </w:r>
    </w:p>
    <w:p w14:paraId="2100DCB2" w14:textId="7F15F254" w:rsidR="00365B5E" w:rsidRPr="005B41C8" w:rsidRDefault="00365B5E" w:rsidP="00101BAE">
      <w:pPr>
        <w:pStyle w:val="NoSpacing"/>
        <w:jc w:val="both"/>
        <w:rPr>
          <w:rFonts w:ascii="Times New Roman" w:hAnsi="Times New Roman"/>
          <w:sz w:val="24"/>
          <w:szCs w:val="24"/>
        </w:rPr>
      </w:pPr>
    </w:p>
    <w:p w14:paraId="4BD60AFC" w14:textId="6B474B2B" w:rsidR="00365B5E" w:rsidRPr="005B41C8" w:rsidRDefault="00365B5E" w:rsidP="00101BAE">
      <w:pPr>
        <w:pStyle w:val="PolicySection"/>
        <w:keepNext w:val="0"/>
        <w:numPr>
          <w:ilvl w:val="0"/>
          <w:numId w:val="21"/>
        </w:numPr>
        <w:spacing w:after="0"/>
        <w:ind w:left="1080"/>
        <w:jc w:val="left"/>
        <w:rPr>
          <w:rFonts w:ascii="Times New Roman" w:hAnsi="Times New Roman" w:cs="Times New Roman"/>
          <w:b w:val="0"/>
          <w:i/>
          <w:kern w:val="0"/>
          <w:u w:val="single"/>
        </w:rPr>
      </w:pPr>
      <w:r w:rsidRPr="005B41C8">
        <w:rPr>
          <w:rFonts w:ascii="Times New Roman" w:hAnsi="Times New Roman" w:cs="Times New Roman"/>
          <w:b w:val="0"/>
          <w:i/>
          <w:kern w:val="0"/>
          <w:u w:val="single"/>
        </w:rPr>
        <w:t>Noncompliance Notification</w:t>
      </w:r>
    </w:p>
    <w:p w14:paraId="07FE8F8F" w14:textId="291B9DDE" w:rsidR="00365B5E" w:rsidRPr="005B41C8" w:rsidRDefault="00365B5E" w:rsidP="00101BAE">
      <w:pPr>
        <w:pStyle w:val="NoSpacing"/>
        <w:jc w:val="both"/>
        <w:rPr>
          <w:rFonts w:ascii="Times New Roman" w:hAnsi="Times New Roman"/>
          <w:sz w:val="24"/>
          <w:szCs w:val="24"/>
        </w:rPr>
      </w:pPr>
    </w:p>
    <w:p w14:paraId="23842132" w14:textId="4D80E9E6" w:rsidR="00365B5E" w:rsidRPr="005B41C8" w:rsidRDefault="00365B5E" w:rsidP="00101BAE">
      <w:pPr>
        <w:pStyle w:val="NoSpacing"/>
        <w:jc w:val="both"/>
        <w:rPr>
          <w:rFonts w:ascii="Times New Roman" w:hAnsi="Times New Roman"/>
          <w:sz w:val="24"/>
          <w:szCs w:val="24"/>
        </w:rPr>
      </w:pPr>
      <w:r w:rsidRPr="005B41C8">
        <w:rPr>
          <w:rFonts w:ascii="Times New Roman" w:hAnsi="Times New Roman"/>
          <w:sz w:val="24"/>
          <w:szCs w:val="24"/>
        </w:rPr>
        <w:t xml:space="preserve">The TSSC shall review the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MEOP and verify that the plan meets </w:t>
      </w:r>
      <w:r w:rsidR="006E6C30" w:rsidRPr="005B41C8">
        <w:rPr>
          <w:rFonts w:ascii="Times New Roman" w:hAnsi="Times New Roman"/>
          <w:sz w:val="24"/>
          <w:szCs w:val="24"/>
        </w:rPr>
        <w:t xml:space="preserve">the requirements of Education Code 37.108 or provide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6E6C30" w:rsidRPr="005B41C8">
        <w:rPr>
          <w:rFonts w:ascii="Times New Roman" w:hAnsi="Times New Roman"/>
          <w:sz w:val="24"/>
          <w:szCs w:val="24"/>
        </w:rPr>
        <w:t xml:space="preserve"> with written notice describing the plan’s deficiencies and stating that the deficiencies must be corrected and that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6E6C30" w:rsidRPr="005B41C8">
        <w:rPr>
          <w:rFonts w:ascii="Times New Roman" w:hAnsi="Times New Roman"/>
          <w:sz w:val="24"/>
          <w:szCs w:val="24"/>
        </w:rPr>
        <w:t xml:space="preserve"> must resubmit the revised plan to the TSCC. </w:t>
      </w:r>
    </w:p>
    <w:p w14:paraId="5C1BD888" w14:textId="334ED111" w:rsidR="006E6C30" w:rsidRPr="005B41C8" w:rsidRDefault="006E6C30" w:rsidP="00101BAE">
      <w:pPr>
        <w:pStyle w:val="NoSpacing"/>
        <w:jc w:val="both"/>
        <w:rPr>
          <w:rFonts w:ascii="Times New Roman" w:hAnsi="Times New Roman"/>
          <w:sz w:val="24"/>
          <w:szCs w:val="24"/>
        </w:rPr>
      </w:pPr>
    </w:p>
    <w:p w14:paraId="71B75616" w14:textId="628CDE5E" w:rsidR="006E6C30" w:rsidRPr="005B41C8" w:rsidRDefault="006E6C30" w:rsidP="00101BAE">
      <w:pPr>
        <w:pStyle w:val="NoSpacing"/>
        <w:jc w:val="both"/>
        <w:rPr>
          <w:rFonts w:ascii="Times New Roman" w:hAnsi="Times New Roman"/>
          <w:sz w:val="24"/>
          <w:szCs w:val="24"/>
        </w:rPr>
      </w:pPr>
      <w:r w:rsidRPr="005B41C8">
        <w:rPr>
          <w:rFonts w:ascii="Times New Roman" w:hAnsi="Times New Roman"/>
          <w:sz w:val="24"/>
          <w:szCs w:val="24"/>
        </w:rPr>
        <w:t xml:space="preserve">If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fails to submit its MEOP to the TSSC, the TSSC shall provide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with written notice stating that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has failed to submit a plan and must submit a plan for review and verification. </w:t>
      </w:r>
    </w:p>
    <w:p w14:paraId="4C5A16DC" w14:textId="372BE08C" w:rsidR="006E6C30" w:rsidRPr="005B41C8" w:rsidRDefault="006E6C30" w:rsidP="00101BAE">
      <w:pPr>
        <w:pStyle w:val="NoSpacing"/>
        <w:jc w:val="both"/>
        <w:rPr>
          <w:rFonts w:ascii="Times New Roman" w:hAnsi="Times New Roman"/>
          <w:sz w:val="24"/>
          <w:szCs w:val="24"/>
        </w:rPr>
      </w:pPr>
    </w:p>
    <w:p w14:paraId="2952208B" w14:textId="586ACC9C" w:rsidR="006E6C30" w:rsidRPr="005B41C8" w:rsidRDefault="006E6C30" w:rsidP="00101BAE">
      <w:pPr>
        <w:pStyle w:val="PolicySection"/>
        <w:keepNext w:val="0"/>
        <w:numPr>
          <w:ilvl w:val="0"/>
          <w:numId w:val="21"/>
        </w:numPr>
        <w:spacing w:after="0"/>
        <w:ind w:left="1080"/>
        <w:jc w:val="left"/>
        <w:rPr>
          <w:rFonts w:ascii="Times New Roman" w:hAnsi="Times New Roman" w:cs="Times New Roman"/>
          <w:b w:val="0"/>
          <w:i/>
          <w:kern w:val="0"/>
          <w:u w:val="single"/>
        </w:rPr>
      </w:pPr>
      <w:r w:rsidRPr="005B41C8">
        <w:rPr>
          <w:rFonts w:ascii="Times New Roman" w:hAnsi="Times New Roman" w:cs="Times New Roman"/>
          <w:b w:val="0"/>
          <w:i/>
          <w:kern w:val="0"/>
          <w:u w:val="single"/>
        </w:rPr>
        <w:t>Failure to Comply after Notice</w:t>
      </w:r>
    </w:p>
    <w:p w14:paraId="14385B76" w14:textId="2F73801C" w:rsidR="006E6C30" w:rsidRPr="005B41C8" w:rsidRDefault="006E6C30" w:rsidP="00101BAE">
      <w:pPr>
        <w:pStyle w:val="NoSpacing"/>
        <w:jc w:val="both"/>
        <w:rPr>
          <w:rFonts w:ascii="Times New Roman" w:hAnsi="Times New Roman"/>
          <w:sz w:val="24"/>
          <w:szCs w:val="24"/>
        </w:rPr>
      </w:pPr>
    </w:p>
    <w:p w14:paraId="7D06753B" w14:textId="2B298B3C" w:rsidR="006E6C30" w:rsidRPr="005B41C8" w:rsidRDefault="006E6C30" w:rsidP="00101BAE">
      <w:pPr>
        <w:pStyle w:val="NoSpacing"/>
        <w:jc w:val="both"/>
        <w:rPr>
          <w:rFonts w:ascii="Times New Roman" w:hAnsi="Times New Roman"/>
          <w:sz w:val="24"/>
          <w:szCs w:val="24"/>
        </w:rPr>
      </w:pPr>
      <w:r w:rsidRPr="005B41C8">
        <w:rPr>
          <w:rFonts w:ascii="Times New Roman" w:hAnsi="Times New Roman"/>
          <w:sz w:val="24"/>
          <w:szCs w:val="24"/>
        </w:rPr>
        <w:t xml:space="preserve">If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has not corrected plan deficiencies or has failed to submit a plan three months after the date of initial notification from the TSSC, the TSSC shall provide written notice to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and the TEA that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has not complied with the requirements and must comply immediately. </w:t>
      </w:r>
    </w:p>
    <w:p w14:paraId="30A85C12" w14:textId="45E0FD53" w:rsidR="006E6C30" w:rsidRPr="005B41C8" w:rsidRDefault="006E6C30" w:rsidP="00101BAE">
      <w:pPr>
        <w:pStyle w:val="NoSpacing"/>
        <w:jc w:val="both"/>
        <w:rPr>
          <w:rFonts w:ascii="Times New Roman" w:hAnsi="Times New Roman"/>
          <w:sz w:val="24"/>
          <w:szCs w:val="24"/>
        </w:rPr>
      </w:pPr>
    </w:p>
    <w:p w14:paraId="63632A5F" w14:textId="0FEC1634" w:rsidR="006E6C30" w:rsidRPr="005B41C8" w:rsidRDefault="006E6C30" w:rsidP="00101BAE">
      <w:pPr>
        <w:pStyle w:val="NoSpacing"/>
        <w:jc w:val="both"/>
        <w:rPr>
          <w:rFonts w:ascii="Times New Roman" w:hAnsi="Times New Roman"/>
          <w:sz w:val="24"/>
          <w:szCs w:val="24"/>
        </w:rPr>
      </w:pPr>
      <w:r w:rsidRPr="005B41C8">
        <w:rPr>
          <w:rFonts w:ascii="Times New Roman" w:hAnsi="Times New Roman"/>
          <w:sz w:val="24"/>
          <w:szCs w:val="24"/>
        </w:rPr>
        <w:t xml:space="preserve">If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has not corrected plan deficiencies or has failed to submit a plan six months after the date of initial notification, the TSSC shall provide written notice to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stating that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must hold a public hearing as outlined in Sec. 1-c below (Public Hearing due to Noncompliance), below. </w:t>
      </w:r>
    </w:p>
    <w:p w14:paraId="74A10514" w14:textId="604CCA79" w:rsidR="006E6C30" w:rsidRPr="005B41C8" w:rsidRDefault="006E6C30" w:rsidP="00101BAE">
      <w:pPr>
        <w:pStyle w:val="NoSpacing"/>
        <w:jc w:val="both"/>
        <w:rPr>
          <w:rFonts w:ascii="Times New Roman" w:hAnsi="Times New Roman"/>
          <w:sz w:val="24"/>
          <w:szCs w:val="24"/>
        </w:rPr>
      </w:pPr>
    </w:p>
    <w:p w14:paraId="7D0067AF" w14:textId="0B91D177" w:rsidR="006E6C30" w:rsidRPr="005B41C8" w:rsidRDefault="006E6C30" w:rsidP="00101BAE">
      <w:pPr>
        <w:pStyle w:val="PolicySection"/>
        <w:keepNext w:val="0"/>
        <w:numPr>
          <w:ilvl w:val="0"/>
          <w:numId w:val="18"/>
        </w:numPr>
        <w:spacing w:after="0"/>
        <w:outlineLvl w:val="0"/>
        <w:rPr>
          <w:rFonts w:ascii="Times New Roman" w:hAnsi="Times New Roman" w:cs="Times New Roman"/>
          <w:i/>
          <w:kern w:val="0"/>
        </w:rPr>
      </w:pPr>
      <w:r w:rsidRPr="005B41C8">
        <w:rPr>
          <w:rFonts w:ascii="Times New Roman" w:hAnsi="Times New Roman" w:cs="Times New Roman"/>
          <w:i/>
          <w:kern w:val="0"/>
        </w:rPr>
        <w:t>Public Hearing due to Noncompliance</w:t>
      </w:r>
    </w:p>
    <w:p w14:paraId="56D37D83" w14:textId="28C65F89" w:rsidR="006E6C30" w:rsidRPr="005B41C8" w:rsidRDefault="006E6C30" w:rsidP="00101BAE">
      <w:pPr>
        <w:pStyle w:val="NoSpacing"/>
        <w:jc w:val="both"/>
        <w:rPr>
          <w:rFonts w:ascii="Times New Roman" w:hAnsi="Times New Roman"/>
          <w:sz w:val="24"/>
          <w:szCs w:val="24"/>
        </w:rPr>
      </w:pPr>
    </w:p>
    <w:p w14:paraId="5D4BD865" w14:textId="368DA946" w:rsidR="006E6C30" w:rsidRPr="005B41C8" w:rsidRDefault="006E6C30" w:rsidP="00101BAE">
      <w:pPr>
        <w:pStyle w:val="NoSpacing"/>
        <w:jc w:val="both"/>
        <w:rPr>
          <w:rFonts w:ascii="Times New Roman" w:hAnsi="Times New Roman"/>
          <w:sz w:val="24"/>
          <w:szCs w:val="24"/>
        </w:rPr>
      </w:pPr>
      <w:r w:rsidRPr="005B41C8">
        <w:rPr>
          <w:rFonts w:ascii="Times New Roman" w:hAnsi="Times New Roman"/>
          <w:sz w:val="24"/>
          <w:szCs w:val="24"/>
        </w:rPr>
        <w:t xml:space="preserve">If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receives notice of noncompliance for reasons identified under Education Code 37.207(e) or 37.2071(g), the Board shall hold a public hearing to notify the public of: </w:t>
      </w:r>
    </w:p>
    <w:p w14:paraId="248A275D" w14:textId="6314D201" w:rsidR="006E6C30" w:rsidRPr="005B41C8" w:rsidRDefault="006E6C30" w:rsidP="00101BAE">
      <w:pPr>
        <w:pStyle w:val="NoSpacing"/>
        <w:jc w:val="both"/>
        <w:rPr>
          <w:rFonts w:ascii="Times New Roman" w:hAnsi="Times New Roman"/>
          <w:sz w:val="24"/>
          <w:szCs w:val="24"/>
        </w:rPr>
      </w:pPr>
    </w:p>
    <w:p w14:paraId="30C96B8C" w14:textId="69750C04" w:rsidR="006E6C30" w:rsidRPr="005B41C8" w:rsidRDefault="00934F0A" w:rsidP="00101BAE">
      <w:pPr>
        <w:pStyle w:val="NoSpacing"/>
        <w:numPr>
          <w:ilvl w:val="0"/>
          <w:numId w:val="22"/>
        </w:numPr>
        <w:jc w:val="both"/>
        <w:rPr>
          <w:rFonts w:ascii="Times New Roman" w:hAnsi="Times New Roman"/>
          <w:sz w:val="24"/>
          <w:szCs w:val="24"/>
        </w:rPr>
      </w:pPr>
      <w:r>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6E6C30" w:rsidRPr="005B41C8">
        <w:rPr>
          <w:rFonts w:ascii="Times New Roman" w:hAnsi="Times New Roman"/>
          <w:sz w:val="24"/>
          <w:szCs w:val="24"/>
        </w:rPr>
        <w:t xml:space="preserve">’s failure to submit or correct deficiencies in a MEOP or report the results of a safety and security audit to the TSSC as required by </w:t>
      </w:r>
      <w:proofErr w:type="gramStart"/>
      <w:r w:rsidR="006E6C30" w:rsidRPr="005B41C8">
        <w:rPr>
          <w:rFonts w:ascii="Times New Roman" w:hAnsi="Times New Roman"/>
          <w:sz w:val="24"/>
          <w:szCs w:val="24"/>
        </w:rPr>
        <w:t>law;</w:t>
      </w:r>
      <w:proofErr w:type="gramEnd"/>
      <w:r w:rsidR="006E6C30" w:rsidRPr="005B41C8">
        <w:rPr>
          <w:rFonts w:ascii="Times New Roman" w:hAnsi="Times New Roman"/>
          <w:sz w:val="24"/>
          <w:szCs w:val="24"/>
        </w:rPr>
        <w:t xml:space="preserve"> </w:t>
      </w:r>
    </w:p>
    <w:p w14:paraId="19810264" w14:textId="1AB22C32" w:rsidR="006E6C30" w:rsidRPr="005B41C8" w:rsidRDefault="006E6C30" w:rsidP="00101BAE">
      <w:pPr>
        <w:pStyle w:val="NoSpacing"/>
        <w:numPr>
          <w:ilvl w:val="0"/>
          <w:numId w:val="22"/>
        </w:numPr>
        <w:jc w:val="both"/>
        <w:rPr>
          <w:rFonts w:ascii="Times New Roman" w:hAnsi="Times New Roman"/>
          <w:sz w:val="24"/>
          <w:szCs w:val="24"/>
        </w:rPr>
      </w:pPr>
      <w:r w:rsidRPr="005B41C8">
        <w:rPr>
          <w:rFonts w:ascii="Times New Roman" w:hAnsi="Times New Roman"/>
          <w:sz w:val="24"/>
          <w:szCs w:val="24"/>
        </w:rPr>
        <w:lastRenderedPageBreak/>
        <w:t xml:space="preserve">The dates during which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has not </w:t>
      </w:r>
      <w:proofErr w:type="gramStart"/>
      <w:r w:rsidRPr="005B41C8">
        <w:rPr>
          <w:rFonts w:ascii="Times New Roman" w:hAnsi="Times New Roman"/>
          <w:sz w:val="24"/>
          <w:szCs w:val="24"/>
        </w:rPr>
        <w:t>been in compliance</w:t>
      </w:r>
      <w:proofErr w:type="gramEnd"/>
      <w:r w:rsidRPr="005B41C8">
        <w:rPr>
          <w:rFonts w:ascii="Times New Roman" w:hAnsi="Times New Roman"/>
          <w:sz w:val="24"/>
          <w:szCs w:val="24"/>
        </w:rPr>
        <w:t>; and</w:t>
      </w:r>
    </w:p>
    <w:p w14:paraId="59302C2F" w14:textId="56BED9B8" w:rsidR="006E6C30" w:rsidRPr="005B41C8" w:rsidRDefault="006E6C30" w:rsidP="00101BAE">
      <w:pPr>
        <w:pStyle w:val="NoSpacing"/>
        <w:numPr>
          <w:ilvl w:val="0"/>
          <w:numId w:val="22"/>
        </w:numPr>
        <w:jc w:val="both"/>
        <w:rPr>
          <w:rFonts w:ascii="Times New Roman" w:hAnsi="Times New Roman"/>
          <w:sz w:val="24"/>
          <w:szCs w:val="24"/>
        </w:rPr>
      </w:pPr>
      <w:r w:rsidRPr="005B41C8">
        <w:rPr>
          <w:rFonts w:ascii="Times New Roman" w:hAnsi="Times New Roman"/>
          <w:sz w:val="24"/>
          <w:szCs w:val="24"/>
        </w:rPr>
        <w:t xml:space="preserve">The names of each Board member and the Superintendent serving in that capacity during the dates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was not in compliance.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shall provide this information in writing to each person at the hearing. </w:t>
      </w:r>
    </w:p>
    <w:p w14:paraId="03C0CB2F" w14:textId="3ED279C9" w:rsidR="006E6C30" w:rsidRPr="005B41C8" w:rsidRDefault="006E6C30" w:rsidP="00101BAE">
      <w:pPr>
        <w:pStyle w:val="NoSpacing"/>
        <w:jc w:val="both"/>
        <w:rPr>
          <w:rFonts w:ascii="Times New Roman" w:hAnsi="Times New Roman"/>
          <w:sz w:val="24"/>
          <w:szCs w:val="24"/>
        </w:rPr>
      </w:pPr>
    </w:p>
    <w:p w14:paraId="2B96E385" w14:textId="0341442B" w:rsidR="006E6C30" w:rsidRPr="005B41C8" w:rsidRDefault="006E6C30" w:rsidP="00101BAE">
      <w:pPr>
        <w:pStyle w:val="NoSpacing"/>
        <w:jc w:val="both"/>
        <w:rPr>
          <w:rFonts w:ascii="Times New Roman" w:hAnsi="Times New Roman"/>
          <w:sz w:val="24"/>
          <w:szCs w:val="24"/>
        </w:rPr>
      </w:pPr>
      <w:r w:rsidRPr="005B41C8">
        <w:rPr>
          <w:rFonts w:ascii="Times New Roman" w:hAnsi="Times New Roman"/>
          <w:sz w:val="24"/>
          <w:szCs w:val="24"/>
        </w:rPr>
        <w:t xml:space="preserve">The Board shall give members of the public a reasonable opportunity to appear before the Board and to speak on the issue of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’s failure to submit or correct deficiencies in a MEOP.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shall submit written confirmation to the TSSC that the public hearing was held. </w:t>
      </w:r>
    </w:p>
    <w:p w14:paraId="191DB3A6" w14:textId="2381B60E" w:rsidR="00365B5E" w:rsidRPr="005B41C8" w:rsidRDefault="00365B5E" w:rsidP="00101BAE">
      <w:pPr>
        <w:pStyle w:val="NoSpacing"/>
        <w:jc w:val="both"/>
        <w:rPr>
          <w:rFonts w:ascii="Times New Roman" w:hAnsi="Times New Roman"/>
          <w:sz w:val="24"/>
          <w:szCs w:val="24"/>
        </w:rPr>
      </w:pPr>
    </w:p>
    <w:p w14:paraId="42320D41" w14:textId="3581EBBF" w:rsidR="00365B5E" w:rsidRPr="005B41C8" w:rsidRDefault="00365B5E" w:rsidP="00101BAE">
      <w:pPr>
        <w:pStyle w:val="NoSpacing"/>
        <w:jc w:val="both"/>
        <w:rPr>
          <w:rFonts w:ascii="Times New Roman" w:hAnsi="Times New Roman"/>
          <w:sz w:val="24"/>
          <w:szCs w:val="24"/>
        </w:rPr>
      </w:pPr>
      <w:r w:rsidRPr="005B41C8">
        <w:rPr>
          <w:rFonts w:ascii="Times New Roman" w:hAnsi="Times New Roman"/>
          <w:i/>
          <w:iCs/>
          <w:sz w:val="24"/>
          <w:szCs w:val="24"/>
        </w:rPr>
        <w:t>Education Code 37.2071</w:t>
      </w:r>
      <w:r w:rsidRPr="005B41C8">
        <w:rPr>
          <w:rFonts w:ascii="Times New Roman" w:hAnsi="Times New Roman"/>
          <w:sz w:val="24"/>
          <w:szCs w:val="24"/>
        </w:rPr>
        <w:t xml:space="preserve">. </w:t>
      </w:r>
    </w:p>
    <w:p w14:paraId="04286B2E" w14:textId="2E3B5680" w:rsidR="00365B5E" w:rsidRPr="005B41C8" w:rsidRDefault="00365B5E" w:rsidP="00101BAE">
      <w:pPr>
        <w:pStyle w:val="NoSpacing"/>
        <w:jc w:val="both"/>
        <w:rPr>
          <w:rFonts w:ascii="Times New Roman" w:hAnsi="Times New Roman"/>
          <w:sz w:val="24"/>
          <w:szCs w:val="24"/>
        </w:rPr>
      </w:pPr>
    </w:p>
    <w:p w14:paraId="35723329" w14:textId="2F6160AE" w:rsidR="00361135" w:rsidRPr="005B41C8" w:rsidRDefault="00361135" w:rsidP="00101BAE">
      <w:pPr>
        <w:pStyle w:val="PolicySection"/>
        <w:keepNext w:val="0"/>
        <w:numPr>
          <w:ilvl w:val="0"/>
          <w:numId w:val="18"/>
        </w:numPr>
        <w:spacing w:after="0"/>
        <w:outlineLvl w:val="0"/>
        <w:rPr>
          <w:rFonts w:ascii="Times New Roman" w:hAnsi="Times New Roman" w:cs="Times New Roman"/>
          <w:i/>
          <w:kern w:val="0"/>
        </w:rPr>
      </w:pPr>
      <w:r w:rsidRPr="005B41C8">
        <w:rPr>
          <w:rFonts w:ascii="Times New Roman" w:hAnsi="Times New Roman" w:cs="Times New Roman"/>
          <w:i/>
          <w:kern w:val="0"/>
        </w:rPr>
        <w:t>Disclosure of MEOP Documents</w:t>
      </w:r>
    </w:p>
    <w:p w14:paraId="11FB1E2D" w14:textId="3A866E09" w:rsidR="00361135" w:rsidRPr="005B41C8" w:rsidRDefault="00361135" w:rsidP="00101BAE">
      <w:pPr>
        <w:pStyle w:val="NoSpacing"/>
        <w:jc w:val="both"/>
        <w:rPr>
          <w:rFonts w:ascii="Times New Roman" w:hAnsi="Times New Roman"/>
          <w:sz w:val="24"/>
          <w:szCs w:val="24"/>
        </w:rPr>
      </w:pPr>
    </w:p>
    <w:p w14:paraId="52382270" w14:textId="449BC73C" w:rsidR="00361135" w:rsidRPr="005B41C8" w:rsidRDefault="00361135" w:rsidP="00101BAE">
      <w:pPr>
        <w:pStyle w:val="NoSpacing"/>
        <w:jc w:val="both"/>
        <w:rPr>
          <w:rFonts w:ascii="Times New Roman" w:hAnsi="Times New Roman"/>
          <w:sz w:val="24"/>
          <w:szCs w:val="24"/>
        </w:rPr>
      </w:pPr>
      <w:r w:rsidRPr="005B41C8">
        <w:rPr>
          <w:rFonts w:ascii="Times New Roman" w:hAnsi="Times New Roman"/>
          <w:sz w:val="24"/>
          <w:szCs w:val="24"/>
        </w:rPr>
        <w:t xml:space="preserve">A document relating to the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MEOP is subject to disclosure if the disclosure allows a person to: </w:t>
      </w:r>
    </w:p>
    <w:p w14:paraId="233030C5" w14:textId="0ACBBFC0" w:rsidR="00361135" w:rsidRPr="005B41C8" w:rsidRDefault="00361135" w:rsidP="00101BAE">
      <w:pPr>
        <w:pStyle w:val="NoSpacing"/>
        <w:jc w:val="both"/>
        <w:rPr>
          <w:rFonts w:ascii="Times New Roman" w:hAnsi="Times New Roman"/>
          <w:sz w:val="24"/>
          <w:szCs w:val="24"/>
        </w:rPr>
      </w:pPr>
    </w:p>
    <w:p w14:paraId="4587D57B" w14:textId="70077985" w:rsidR="00361135" w:rsidRPr="005B41C8" w:rsidRDefault="00361135" w:rsidP="00101BAE">
      <w:pPr>
        <w:pStyle w:val="NoSpacing"/>
        <w:numPr>
          <w:ilvl w:val="0"/>
          <w:numId w:val="27"/>
        </w:numPr>
        <w:jc w:val="both"/>
        <w:rPr>
          <w:rFonts w:ascii="Times New Roman" w:hAnsi="Times New Roman"/>
          <w:sz w:val="24"/>
          <w:szCs w:val="24"/>
        </w:rPr>
      </w:pPr>
      <w:r w:rsidRPr="005B41C8">
        <w:rPr>
          <w:rFonts w:ascii="Times New Roman" w:hAnsi="Times New Roman"/>
          <w:sz w:val="24"/>
          <w:szCs w:val="24"/>
        </w:rPr>
        <w:t xml:space="preserve">Verify that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has established a MEOP and determine the agencies involved in the development of the plan and the agencies coordinating with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to respond to an emergency, including the DSHS, local emergency services agencies, law enforcement agencies, health departments, and fire </w:t>
      </w:r>
      <w:proofErr w:type="gramStart"/>
      <w:r w:rsidRPr="005B41C8">
        <w:rPr>
          <w:rFonts w:ascii="Times New Roman" w:hAnsi="Times New Roman"/>
          <w:sz w:val="24"/>
          <w:szCs w:val="24"/>
        </w:rPr>
        <w:t>departments;</w:t>
      </w:r>
      <w:proofErr w:type="gramEnd"/>
      <w:r w:rsidRPr="005B41C8">
        <w:rPr>
          <w:rFonts w:ascii="Times New Roman" w:hAnsi="Times New Roman"/>
          <w:sz w:val="24"/>
          <w:szCs w:val="24"/>
        </w:rPr>
        <w:t xml:space="preserve"> </w:t>
      </w:r>
    </w:p>
    <w:p w14:paraId="41442570" w14:textId="63FD8C1F" w:rsidR="00361135" w:rsidRPr="005B41C8" w:rsidRDefault="00361135" w:rsidP="00101BAE">
      <w:pPr>
        <w:pStyle w:val="NoSpacing"/>
        <w:numPr>
          <w:ilvl w:val="0"/>
          <w:numId w:val="27"/>
        </w:numPr>
        <w:jc w:val="both"/>
        <w:rPr>
          <w:rFonts w:ascii="Times New Roman" w:hAnsi="Times New Roman"/>
          <w:sz w:val="24"/>
          <w:szCs w:val="24"/>
        </w:rPr>
      </w:pPr>
      <w:r w:rsidRPr="005B41C8">
        <w:rPr>
          <w:rFonts w:ascii="Times New Roman" w:hAnsi="Times New Roman"/>
          <w:sz w:val="24"/>
          <w:szCs w:val="24"/>
        </w:rPr>
        <w:t xml:space="preserve">Verify that the MEOP was reviewed within the last 12 months and determine the specific review dates; </w:t>
      </w:r>
    </w:p>
    <w:p w14:paraId="10F573FB" w14:textId="57B755DC" w:rsidR="00361135" w:rsidRPr="005B41C8" w:rsidRDefault="00361135" w:rsidP="00101BAE">
      <w:pPr>
        <w:pStyle w:val="NoSpacing"/>
        <w:numPr>
          <w:ilvl w:val="0"/>
          <w:numId w:val="27"/>
        </w:numPr>
        <w:jc w:val="both"/>
        <w:rPr>
          <w:rFonts w:ascii="Times New Roman" w:hAnsi="Times New Roman"/>
          <w:sz w:val="24"/>
          <w:szCs w:val="24"/>
        </w:rPr>
      </w:pPr>
      <w:r w:rsidRPr="005B41C8">
        <w:rPr>
          <w:rFonts w:ascii="Times New Roman" w:hAnsi="Times New Roman"/>
          <w:sz w:val="24"/>
          <w:szCs w:val="24"/>
        </w:rPr>
        <w:t xml:space="preserve">Verify that the MEOP addresses the phases of emergency management plans </w:t>
      </w:r>
      <w:r w:rsidR="00101BAE" w:rsidRPr="005B41C8">
        <w:rPr>
          <w:rFonts w:ascii="Times New Roman" w:hAnsi="Times New Roman"/>
          <w:sz w:val="24"/>
          <w:szCs w:val="24"/>
        </w:rPr>
        <w:t xml:space="preserve"> under Education Code 37.108(a); </w:t>
      </w:r>
    </w:p>
    <w:p w14:paraId="2F65B95B" w14:textId="175C9C92" w:rsidR="00101BAE" w:rsidRPr="005B41C8" w:rsidRDefault="00101BAE" w:rsidP="00101BAE">
      <w:pPr>
        <w:pStyle w:val="NoSpacing"/>
        <w:numPr>
          <w:ilvl w:val="0"/>
          <w:numId w:val="27"/>
        </w:numPr>
        <w:jc w:val="both"/>
        <w:rPr>
          <w:rFonts w:ascii="Times New Roman" w:hAnsi="Times New Roman"/>
          <w:sz w:val="24"/>
          <w:szCs w:val="24"/>
        </w:rPr>
      </w:pPr>
      <w:r w:rsidRPr="005B41C8">
        <w:rPr>
          <w:rFonts w:ascii="Times New Roman" w:hAnsi="Times New Roman"/>
          <w:sz w:val="24"/>
          <w:szCs w:val="24"/>
        </w:rPr>
        <w:t xml:space="preserve">Verify that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employees have </w:t>
      </w:r>
      <w:r w:rsidR="00153E0E" w:rsidRPr="005B41C8">
        <w:rPr>
          <w:rFonts w:ascii="Times New Roman" w:hAnsi="Times New Roman"/>
          <w:sz w:val="24"/>
          <w:szCs w:val="24"/>
        </w:rPr>
        <w:t>been</w:t>
      </w:r>
      <w:r w:rsidRPr="005B41C8">
        <w:rPr>
          <w:rFonts w:ascii="Times New Roman" w:hAnsi="Times New Roman"/>
          <w:sz w:val="24"/>
          <w:szCs w:val="24"/>
        </w:rPr>
        <w:t xml:space="preserve"> trained to respond to an emergency and determine the types of training, the number of employees trained, and the person conducting the </w:t>
      </w:r>
      <w:proofErr w:type="gramStart"/>
      <w:r w:rsidRPr="005B41C8">
        <w:rPr>
          <w:rFonts w:ascii="Times New Roman" w:hAnsi="Times New Roman"/>
          <w:sz w:val="24"/>
          <w:szCs w:val="24"/>
        </w:rPr>
        <w:t>training;</w:t>
      </w:r>
      <w:proofErr w:type="gramEnd"/>
      <w:r w:rsidRPr="005B41C8">
        <w:rPr>
          <w:rFonts w:ascii="Times New Roman" w:hAnsi="Times New Roman"/>
          <w:sz w:val="24"/>
          <w:szCs w:val="24"/>
        </w:rPr>
        <w:t xml:space="preserve"> </w:t>
      </w:r>
    </w:p>
    <w:p w14:paraId="49E93298" w14:textId="5D4C28CA" w:rsidR="00101BAE" w:rsidRPr="005B41C8" w:rsidRDefault="00101BAE" w:rsidP="00101BAE">
      <w:pPr>
        <w:pStyle w:val="NoSpacing"/>
        <w:numPr>
          <w:ilvl w:val="0"/>
          <w:numId w:val="27"/>
        </w:numPr>
        <w:jc w:val="both"/>
        <w:rPr>
          <w:rFonts w:ascii="Times New Roman" w:hAnsi="Times New Roman"/>
          <w:sz w:val="24"/>
          <w:szCs w:val="24"/>
        </w:rPr>
      </w:pPr>
      <w:r w:rsidRPr="005B41C8">
        <w:rPr>
          <w:rFonts w:ascii="Times New Roman" w:hAnsi="Times New Roman"/>
          <w:sz w:val="24"/>
          <w:szCs w:val="24"/>
        </w:rPr>
        <w:t>Verify that each campus has conducted mandatory emergency drills and exercises in accordance with the plan and determine the frequency of the drills;</w:t>
      </w:r>
    </w:p>
    <w:p w14:paraId="3F3F6343" w14:textId="1EEB87D0" w:rsidR="00101BAE" w:rsidRPr="005B41C8" w:rsidRDefault="00101BAE" w:rsidP="00101BAE">
      <w:pPr>
        <w:pStyle w:val="NoSpacing"/>
        <w:numPr>
          <w:ilvl w:val="0"/>
          <w:numId w:val="27"/>
        </w:numPr>
        <w:jc w:val="both"/>
        <w:rPr>
          <w:rFonts w:ascii="Times New Roman" w:hAnsi="Times New Roman"/>
          <w:sz w:val="24"/>
          <w:szCs w:val="24"/>
        </w:rPr>
      </w:pPr>
      <w:r w:rsidRPr="005B41C8">
        <w:rPr>
          <w:rFonts w:ascii="Times New Roman" w:hAnsi="Times New Roman"/>
          <w:sz w:val="24"/>
          <w:szCs w:val="24"/>
        </w:rPr>
        <w:t xml:space="preserve">To the extent required by law, verify that the MEOP has established a plan for responding to a train derailment; </w:t>
      </w:r>
    </w:p>
    <w:p w14:paraId="29718CE3" w14:textId="3565244A" w:rsidR="00101BAE" w:rsidRPr="005B41C8" w:rsidRDefault="00101BAE" w:rsidP="00101BAE">
      <w:pPr>
        <w:pStyle w:val="NoSpacing"/>
        <w:numPr>
          <w:ilvl w:val="0"/>
          <w:numId w:val="27"/>
        </w:numPr>
        <w:jc w:val="both"/>
        <w:rPr>
          <w:rFonts w:ascii="Times New Roman" w:hAnsi="Times New Roman"/>
          <w:sz w:val="24"/>
          <w:szCs w:val="24"/>
        </w:rPr>
      </w:pPr>
      <w:r w:rsidRPr="005B41C8">
        <w:rPr>
          <w:rFonts w:ascii="Times New Roman" w:hAnsi="Times New Roman"/>
          <w:sz w:val="24"/>
          <w:szCs w:val="24"/>
        </w:rPr>
        <w:t xml:space="preserve">Verify that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 has</w:t>
      </w:r>
      <w:r w:rsidRPr="005B41C8">
        <w:rPr>
          <w:rFonts w:ascii="Times New Roman" w:hAnsi="Times New Roman"/>
          <w:sz w:val="24"/>
          <w:szCs w:val="24"/>
        </w:rPr>
        <w:t xml:space="preserve"> completed a safety and security audit and determine the date the audit was conducted, the person conducting the audit, and the date the audit results were presented to the </w:t>
      </w:r>
      <w:proofErr w:type="gramStart"/>
      <w:r w:rsidRPr="005B41C8">
        <w:rPr>
          <w:rFonts w:ascii="Times New Roman" w:hAnsi="Times New Roman"/>
          <w:sz w:val="24"/>
          <w:szCs w:val="24"/>
        </w:rPr>
        <w:t>Board;</w:t>
      </w:r>
      <w:proofErr w:type="gramEnd"/>
      <w:r w:rsidRPr="005B41C8">
        <w:rPr>
          <w:rFonts w:ascii="Times New Roman" w:hAnsi="Times New Roman"/>
          <w:sz w:val="24"/>
          <w:szCs w:val="24"/>
        </w:rPr>
        <w:t xml:space="preserve"> </w:t>
      </w:r>
    </w:p>
    <w:p w14:paraId="3E1847BD" w14:textId="13DCBEC6" w:rsidR="00101BAE" w:rsidRPr="005B41C8" w:rsidRDefault="00101BAE" w:rsidP="00101BAE">
      <w:pPr>
        <w:pStyle w:val="NoSpacing"/>
        <w:numPr>
          <w:ilvl w:val="0"/>
          <w:numId w:val="27"/>
        </w:numPr>
        <w:jc w:val="both"/>
        <w:rPr>
          <w:rFonts w:ascii="Times New Roman" w:hAnsi="Times New Roman"/>
          <w:sz w:val="24"/>
          <w:szCs w:val="24"/>
        </w:rPr>
      </w:pPr>
      <w:r w:rsidRPr="005B41C8">
        <w:rPr>
          <w:rFonts w:ascii="Times New Roman" w:hAnsi="Times New Roman"/>
          <w:sz w:val="24"/>
          <w:szCs w:val="24"/>
        </w:rPr>
        <w:t xml:space="preserve">Verify that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has addressed any recommendations by the Board for improvement of the MEOP and determine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’s progress within the last 12 months; and</w:t>
      </w:r>
    </w:p>
    <w:p w14:paraId="15E68E60" w14:textId="1793A88C" w:rsidR="00101BAE" w:rsidRPr="005B41C8" w:rsidRDefault="00101BAE" w:rsidP="00101BAE">
      <w:pPr>
        <w:pStyle w:val="NoSpacing"/>
        <w:numPr>
          <w:ilvl w:val="0"/>
          <w:numId w:val="27"/>
        </w:numPr>
        <w:jc w:val="both"/>
        <w:rPr>
          <w:rFonts w:ascii="Times New Roman" w:hAnsi="Times New Roman"/>
          <w:sz w:val="24"/>
          <w:szCs w:val="24"/>
        </w:rPr>
      </w:pPr>
      <w:r w:rsidRPr="005B41C8">
        <w:rPr>
          <w:rFonts w:ascii="Times New Roman" w:hAnsi="Times New Roman"/>
          <w:sz w:val="24"/>
          <w:szCs w:val="24"/>
        </w:rPr>
        <w:lastRenderedPageBreak/>
        <w:t xml:space="preserve">To the extent required by law, verify that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has established a visitor policy and identify the provisions governing access to a school building or other school property. </w:t>
      </w:r>
    </w:p>
    <w:p w14:paraId="56CE2AD0" w14:textId="58B6E884" w:rsidR="00101BAE" w:rsidRPr="005B41C8" w:rsidRDefault="00101BAE" w:rsidP="00101BAE">
      <w:pPr>
        <w:pStyle w:val="NoSpacing"/>
        <w:jc w:val="both"/>
        <w:rPr>
          <w:rFonts w:ascii="Times New Roman" w:hAnsi="Times New Roman"/>
          <w:sz w:val="24"/>
          <w:szCs w:val="24"/>
        </w:rPr>
      </w:pPr>
    </w:p>
    <w:p w14:paraId="7C03042A" w14:textId="34261057" w:rsidR="00101BAE" w:rsidRPr="005B41C8" w:rsidRDefault="00101BAE" w:rsidP="00101BAE">
      <w:pPr>
        <w:pStyle w:val="NoSpacing"/>
        <w:jc w:val="both"/>
        <w:rPr>
          <w:rFonts w:ascii="Times New Roman" w:hAnsi="Times New Roman"/>
          <w:sz w:val="24"/>
          <w:szCs w:val="24"/>
        </w:rPr>
      </w:pPr>
      <w:r w:rsidRPr="005B41C8">
        <w:rPr>
          <w:rFonts w:ascii="Times New Roman" w:hAnsi="Times New Roman"/>
          <w:i/>
          <w:iCs/>
          <w:sz w:val="24"/>
          <w:szCs w:val="24"/>
        </w:rPr>
        <w:t>Education Code 37.108(c-2)</w:t>
      </w:r>
      <w:r w:rsidRPr="005B41C8">
        <w:rPr>
          <w:rFonts w:ascii="Times New Roman" w:hAnsi="Times New Roman"/>
          <w:sz w:val="24"/>
          <w:szCs w:val="24"/>
        </w:rPr>
        <w:t>.</w:t>
      </w:r>
    </w:p>
    <w:p w14:paraId="34715AD6" w14:textId="77777777" w:rsidR="00101BAE" w:rsidRPr="005B41C8" w:rsidRDefault="00101BAE" w:rsidP="00101BAE">
      <w:pPr>
        <w:pStyle w:val="NoSpacing"/>
        <w:jc w:val="both"/>
        <w:rPr>
          <w:rFonts w:ascii="Times New Roman" w:hAnsi="Times New Roman"/>
          <w:sz w:val="24"/>
          <w:szCs w:val="24"/>
        </w:rPr>
      </w:pPr>
    </w:p>
    <w:p w14:paraId="3788A2C1" w14:textId="1D9CF113" w:rsidR="0070396A" w:rsidRPr="005B41C8" w:rsidRDefault="0070396A" w:rsidP="00101BAE">
      <w:pPr>
        <w:pStyle w:val="PolicySection"/>
        <w:keepNext w:val="0"/>
        <w:numPr>
          <w:ilvl w:val="0"/>
          <w:numId w:val="18"/>
        </w:numPr>
        <w:spacing w:after="0"/>
        <w:outlineLvl w:val="0"/>
        <w:rPr>
          <w:rFonts w:ascii="Times New Roman" w:hAnsi="Times New Roman" w:cs="Times New Roman"/>
          <w:i/>
          <w:kern w:val="0"/>
        </w:rPr>
      </w:pPr>
      <w:r w:rsidRPr="005B41C8">
        <w:rPr>
          <w:rFonts w:ascii="Times New Roman" w:hAnsi="Times New Roman" w:cs="Times New Roman"/>
          <w:i/>
          <w:kern w:val="0"/>
        </w:rPr>
        <w:t>Superintendent Duties</w:t>
      </w:r>
    </w:p>
    <w:p w14:paraId="28D93687" w14:textId="300D9D9B" w:rsidR="0070396A" w:rsidRPr="005B41C8" w:rsidRDefault="0070396A" w:rsidP="00101BAE">
      <w:pPr>
        <w:pStyle w:val="NoSpacing"/>
        <w:jc w:val="both"/>
        <w:rPr>
          <w:rFonts w:ascii="Times New Roman" w:hAnsi="Times New Roman"/>
          <w:sz w:val="24"/>
          <w:szCs w:val="24"/>
        </w:rPr>
      </w:pPr>
    </w:p>
    <w:p w14:paraId="1563FE81" w14:textId="7C75B448" w:rsidR="0070396A" w:rsidRPr="005B41C8" w:rsidRDefault="0070396A" w:rsidP="00101BAE">
      <w:pPr>
        <w:pStyle w:val="NoSpacing"/>
        <w:jc w:val="both"/>
        <w:rPr>
          <w:rFonts w:ascii="Times New Roman" w:hAnsi="Times New Roman"/>
          <w:sz w:val="24"/>
          <w:szCs w:val="24"/>
        </w:rPr>
      </w:pPr>
      <w:r w:rsidRPr="005B41C8">
        <w:rPr>
          <w:rFonts w:ascii="Times New Roman" w:hAnsi="Times New Roman"/>
          <w:sz w:val="24"/>
          <w:szCs w:val="24"/>
        </w:rPr>
        <w:t xml:space="preserve">The Superintendent shall ensure updating of the MEOP and ongoing staff training. </w:t>
      </w:r>
    </w:p>
    <w:p w14:paraId="0243FEEC" w14:textId="659E7044" w:rsidR="0070396A" w:rsidRPr="005B41C8" w:rsidRDefault="0070396A" w:rsidP="00101BAE">
      <w:pPr>
        <w:pStyle w:val="NoSpacing"/>
        <w:jc w:val="both"/>
        <w:rPr>
          <w:rFonts w:ascii="Times New Roman" w:hAnsi="Times New Roman"/>
          <w:sz w:val="24"/>
          <w:szCs w:val="24"/>
        </w:rPr>
      </w:pPr>
    </w:p>
    <w:p w14:paraId="334E12EC" w14:textId="77777777" w:rsidR="0070396A" w:rsidRPr="005B41C8" w:rsidRDefault="0070396A" w:rsidP="00101BAE">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5B41C8">
        <w:rPr>
          <w:rFonts w:ascii="Times New Roman" w:hAnsi="Times New Roman" w:cs="Times New Roman"/>
          <w:smallCaps/>
          <w:color w:val="000000" w:themeColor="text1"/>
          <w:kern w:val="0"/>
          <w:u w:val="single"/>
        </w:rPr>
        <w:t>Safety and Security Audit</w:t>
      </w:r>
    </w:p>
    <w:p w14:paraId="5538C385" w14:textId="77777777" w:rsidR="0070396A" w:rsidRPr="005B41C8" w:rsidRDefault="0070396A" w:rsidP="00101BAE">
      <w:pPr>
        <w:pStyle w:val="NoSpacing"/>
        <w:jc w:val="both"/>
        <w:rPr>
          <w:rFonts w:ascii="Times New Roman" w:hAnsi="Times New Roman"/>
          <w:sz w:val="24"/>
          <w:szCs w:val="24"/>
        </w:rPr>
      </w:pPr>
    </w:p>
    <w:p w14:paraId="3BA00F58" w14:textId="2E9706BE" w:rsidR="00361135" w:rsidRPr="005B41C8" w:rsidRDefault="00361135" w:rsidP="00101BAE">
      <w:pPr>
        <w:pStyle w:val="PolicySection"/>
        <w:keepNext w:val="0"/>
        <w:numPr>
          <w:ilvl w:val="0"/>
          <w:numId w:val="23"/>
        </w:numPr>
        <w:spacing w:after="0"/>
        <w:outlineLvl w:val="0"/>
        <w:rPr>
          <w:rFonts w:ascii="Times New Roman" w:hAnsi="Times New Roman" w:cs="Times New Roman"/>
          <w:i/>
          <w:kern w:val="0"/>
        </w:rPr>
      </w:pPr>
      <w:r w:rsidRPr="005B41C8">
        <w:rPr>
          <w:rFonts w:ascii="Times New Roman" w:hAnsi="Times New Roman" w:cs="Times New Roman"/>
          <w:i/>
          <w:kern w:val="0"/>
        </w:rPr>
        <w:t>Audit Requirements</w:t>
      </w:r>
    </w:p>
    <w:p w14:paraId="7C6B51BD" w14:textId="77777777" w:rsidR="00361135" w:rsidRPr="005B41C8" w:rsidRDefault="00361135" w:rsidP="00101BAE">
      <w:pPr>
        <w:pStyle w:val="NoSpacing"/>
        <w:jc w:val="both"/>
        <w:rPr>
          <w:rFonts w:ascii="Times New Roman" w:hAnsi="Times New Roman"/>
          <w:sz w:val="24"/>
          <w:szCs w:val="24"/>
        </w:rPr>
      </w:pPr>
    </w:p>
    <w:p w14:paraId="7DB1B2B5" w14:textId="6086AC7A" w:rsidR="0070396A" w:rsidRPr="005B41C8" w:rsidRDefault="0070396A" w:rsidP="00101BAE">
      <w:pPr>
        <w:pStyle w:val="NoSpacing"/>
        <w:jc w:val="both"/>
        <w:rPr>
          <w:rFonts w:ascii="Times New Roman" w:hAnsi="Times New Roman"/>
          <w:sz w:val="24"/>
          <w:szCs w:val="24"/>
        </w:rPr>
      </w:pPr>
      <w:r w:rsidRPr="005B41C8">
        <w:rPr>
          <w:rFonts w:ascii="Times New Roman" w:hAnsi="Times New Roman"/>
          <w:sz w:val="24"/>
          <w:szCs w:val="24"/>
        </w:rPr>
        <w:t xml:space="preserve">At least once every three years,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shall conduct a safety and security audit of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facilities. To the extent possible,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shall </w:t>
      </w:r>
      <w:r w:rsidR="001075C0" w:rsidRPr="005B41C8">
        <w:rPr>
          <w:rFonts w:ascii="Times New Roman" w:hAnsi="Times New Roman"/>
          <w:sz w:val="24"/>
          <w:szCs w:val="24"/>
        </w:rPr>
        <w:t xml:space="preserve">follow safety audit and security audit procedures developed by the TSSC or a person included in the TSSC’s registry of persons providing school safety or security consulting services. </w:t>
      </w:r>
    </w:p>
    <w:p w14:paraId="368AC5FE" w14:textId="04DA82FC" w:rsidR="001075C0" w:rsidRPr="005B41C8" w:rsidRDefault="001075C0" w:rsidP="00101BAE">
      <w:pPr>
        <w:pStyle w:val="NoSpacing"/>
        <w:jc w:val="both"/>
        <w:rPr>
          <w:rFonts w:ascii="Times New Roman" w:hAnsi="Times New Roman"/>
          <w:sz w:val="24"/>
          <w:szCs w:val="24"/>
        </w:rPr>
      </w:pPr>
    </w:p>
    <w:p w14:paraId="4DDFABA1" w14:textId="226BD6EF" w:rsidR="001075C0" w:rsidRPr="005B41C8" w:rsidRDefault="001075C0" w:rsidP="00101BAE">
      <w:pPr>
        <w:pStyle w:val="NoSpacing"/>
        <w:jc w:val="both"/>
        <w:rPr>
          <w:rFonts w:ascii="Times New Roman" w:hAnsi="Times New Roman"/>
          <w:sz w:val="24"/>
          <w:szCs w:val="24"/>
        </w:rPr>
      </w:pPr>
      <w:r w:rsidRPr="005B41C8">
        <w:rPr>
          <w:rFonts w:ascii="Times New Roman" w:hAnsi="Times New Roman"/>
          <w:sz w:val="24"/>
          <w:szCs w:val="24"/>
        </w:rPr>
        <w:t xml:space="preserve">The safety and security audit must certify that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used funds provided through the school safety allotment only for purposes provided by Education Code 42.168. </w:t>
      </w:r>
    </w:p>
    <w:p w14:paraId="0B1B6F1E" w14:textId="368289DF" w:rsidR="001075C0" w:rsidRPr="005B41C8" w:rsidRDefault="001075C0" w:rsidP="00101BAE">
      <w:pPr>
        <w:pStyle w:val="NoSpacing"/>
        <w:jc w:val="both"/>
        <w:rPr>
          <w:rFonts w:ascii="Times New Roman" w:hAnsi="Times New Roman"/>
          <w:sz w:val="24"/>
          <w:szCs w:val="24"/>
        </w:rPr>
      </w:pPr>
    </w:p>
    <w:p w14:paraId="319E270D" w14:textId="721B687C" w:rsidR="001075C0" w:rsidRPr="005B41C8" w:rsidRDefault="001075C0" w:rsidP="00101BAE">
      <w:pPr>
        <w:pStyle w:val="NoSpacing"/>
        <w:jc w:val="both"/>
        <w:rPr>
          <w:rFonts w:ascii="Times New Roman" w:hAnsi="Times New Roman"/>
          <w:sz w:val="24"/>
          <w:szCs w:val="24"/>
        </w:rPr>
      </w:pPr>
      <w:r w:rsidRPr="005B41C8">
        <w:rPr>
          <w:rFonts w:ascii="Times New Roman" w:hAnsi="Times New Roman"/>
          <w:sz w:val="24"/>
          <w:szCs w:val="24"/>
        </w:rPr>
        <w:t xml:space="preserve">The results of the safety and security audit shall be reported to the Board and, in the manner required by the TSSC, to the TSSC. The report provided to the TSSC must be signed by the Board and Superintendent. </w:t>
      </w:r>
    </w:p>
    <w:p w14:paraId="20843F48" w14:textId="0C7C65BB" w:rsidR="001075C0" w:rsidRPr="005B41C8" w:rsidRDefault="001075C0" w:rsidP="00101BAE">
      <w:pPr>
        <w:pStyle w:val="NoSpacing"/>
        <w:jc w:val="both"/>
        <w:rPr>
          <w:rFonts w:ascii="Times New Roman" w:hAnsi="Times New Roman"/>
          <w:sz w:val="24"/>
          <w:szCs w:val="24"/>
        </w:rPr>
      </w:pPr>
    </w:p>
    <w:p w14:paraId="1B576FBB" w14:textId="1B67DF41" w:rsidR="001075C0" w:rsidRPr="005B41C8" w:rsidRDefault="001075C0" w:rsidP="00101BAE">
      <w:pPr>
        <w:pStyle w:val="NoSpacing"/>
        <w:jc w:val="both"/>
        <w:rPr>
          <w:rFonts w:ascii="Times New Roman" w:hAnsi="Times New Roman"/>
          <w:sz w:val="24"/>
          <w:szCs w:val="24"/>
        </w:rPr>
      </w:pPr>
      <w:r w:rsidRPr="005B41C8">
        <w:rPr>
          <w:rFonts w:ascii="Times New Roman" w:hAnsi="Times New Roman"/>
          <w:i/>
          <w:iCs/>
          <w:sz w:val="24"/>
          <w:szCs w:val="24"/>
        </w:rPr>
        <w:t>Education Code 37.108(b), (b-1), (c)</w:t>
      </w:r>
      <w:r w:rsidRPr="005B41C8">
        <w:rPr>
          <w:rFonts w:ascii="Times New Roman" w:hAnsi="Times New Roman"/>
          <w:sz w:val="24"/>
          <w:szCs w:val="24"/>
        </w:rPr>
        <w:t xml:space="preserve">. </w:t>
      </w:r>
    </w:p>
    <w:p w14:paraId="7AEC8A1D" w14:textId="5F7B8201" w:rsidR="00361135" w:rsidRPr="005B41C8" w:rsidRDefault="00361135" w:rsidP="00101BAE">
      <w:pPr>
        <w:pStyle w:val="NoSpacing"/>
        <w:jc w:val="both"/>
        <w:rPr>
          <w:rFonts w:ascii="Times New Roman" w:hAnsi="Times New Roman"/>
          <w:sz w:val="24"/>
          <w:szCs w:val="24"/>
        </w:rPr>
      </w:pPr>
    </w:p>
    <w:p w14:paraId="203749CA" w14:textId="27567E36" w:rsidR="00361135" w:rsidRPr="005B41C8" w:rsidRDefault="00361135" w:rsidP="00101BAE">
      <w:pPr>
        <w:pStyle w:val="PolicySection"/>
        <w:keepNext w:val="0"/>
        <w:numPr>
          <w:ilvl w:val="0"/>
          <w:numId w:val="23"/>
        </w:numPr>
        <w:spacing w:after="0"/>
        <w:outlineLvl w:val="0"/>
        <w:rPr>
          <w:rFonts w:ascii="Times New Roman" w:hAnsi="Times New Roman" w:cs="Times New Roman"/>
          <w:i/>
          <w:kern w:val="0"/>
        </w:rPr>
      </w:pPr>
      <w:r w:rsidRPr="005B41C8">
        <w:rPr>
          <w:rFonts w:ascii="Times New Roman" w:hAnsi="Times New Roman" w:cs="Times New Roman"/>
          <w:i/>
          <w:kern w:val="0"/>
        </w:rPr>
        <w:t>Disclosure and Confidentiality</w:t>
      </w:r>
    </w:p>
    <w:p w14:paraId="402FFED9" w14:textId="5523C15A" w:rsidR="00361135" w:rsidRPr="005B41C8" w:rsidRDefault="00361135" w:rsidP="00101BAE">
      <w:pPr>
        <w:pStyle w:val="NoSpacing"/>
        <w:jc w:val="both"/>
        <w:rPr>
          <w:rFonts w:ascii="Times New Roman" w:hAnsi="Times New Roman"/>
          <w:sz w:val="24"/>
          <w:szCs w:val="24"/>
        </w:rPr>
      </w:pPr>
    </w:p>
    <w:p w14:paraId="57BD6B37" w14:textId="278ED984" w:rsidR="00361135" w:rsidRPr="005B41C8" w:rsidRDefault="00361135" w:rsidP="00101BAE">
      <w:pPr>
        <w:pStyle w:val="NoSpacing"/>
        <w:jc w:val="both"/>
        <w:rPr>
          <w:rFonts w:ascii="Times New Roman" w:hAnsi="Times New Roman"/>
          <w:sz w:val="24"/>
          <w:szCs w:val="24"/>
        </w:rPr>
      </w:pPr>
      <w:r w:rsidRPr="005B41C8">
        <w:rPr>
          <w:rFonts w:ascii="Times New Roman" w:hAnsi="Times New Roman"/>
          <w:sz w:val="24"/>
          <w:szCs w:val="24"/>
        </w:rPr>
        <w:t xml:space="preserve">Except as provide under Education Code 37.108(c-2), any document or information collected, developed, or produced during a safety and security audit is not subject to disclosure under the Texas Public Information Act. </w:t>
      </w:r>
      <w:r w:rsidRPr="005B41C8">
        <w:rPr>
          <w:rFonts w:ascii="Times New Roman" w:hAnsi="Times New Roman"/>
          <w:i/>
          <w:iCs/>
          <w:sz w:val="24"/>
          <w:szCs w:val="24"/>
        </w:rPr>
        <w:t>Education Code 37.108(c-1)</w:t>
      </w:r>
      <w:r w:rsidRPr="005B41C8">
        <w:rPr>
          <w:rFonts w:ascii="Times New Roman" w:hAnsi="Times New Roman"/>
          <w:sz w:val="24"/>
          <w:szCs w:val="24"/>
        </w:rPr>
        <w:t xml:space="preserve">. </w:t>
      </w:r>
    </w:p>
    <w:p w14:paraId="278F7E94" w14:textId="77777777" w:rsidR="00361135" w:rsidRPr="005B41C8" w:rsidRDefault="00361135" w:rsidP="00101BAE">
      <w:pPr>
        <w:pStyle w:val="NoSpacing"/>
        <w:jc w:val="both"/>
        <w:rPr>
          <w:rFonts w:ascii="Times New Roman" w:hAnsi="Times New Roman"/>
          <w:sz w:val="24"/>
          <w:szCs w:val="24"/>
        </w:rPr>
      </w:pPr>
    </w:p>
    <w:p w14:paraId="0105EF62" w14:textId="6B458F61" w:rsidR="002E4C94" w:rsidRPr="005B41C8" w:rsidRDefault="002E4C94" w:rsidP="00101BAE">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5B41C8">
        <w:rPr>
          <w:rFonts w:ascii="Times New Roman" w:hAnsi="Times New Roman" w:cs="Times New Roman"/>
          <w:smallCaps/>
          <w:color w:val="000000" w:themeColor="text1"/>
          <w:kern w:val="0"/>
          <w:u w:val="single"/>
        </w:rPr>
        <w:t>Safety and Security Committee</w:t>
      </w:r>
    </w:p>
    <w:p w14:paraId="048E51EB" w14:textId="62E94E8E" w:rsidR="002E4C94" w:rsidRPr="005B41C8" w:rsidRDefault="002E4C94" w:rsidP="00101BAE">
      <w:pPr>
        <w:pStyle w:val="NoSpacing"/>
        <w:jc w:val="both"/>
        <w:rPr>
          <w:rFonts w:ascii="Times New Roman" w:hAnsi="Times New Roman"/>
          <w:sz w:val="24"/>
          <w:szCs w:val="24"/>
        </w:rPr>
      </w:pPr>
    </w:p>
    <w:p w14:paraId="2B77818B" w14:textId="01298569" w:rsidR="002E4C94" w:rsidRPr="005B41C8" w:rsidRDefault="00934F0A" w:rsidP="00101BAE">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404BB9" w:rsidRPr="005B41C8">
        <w:rPr>
          <w:rFonts w:ascii="Times New Roman" w:hAnsi="Times New Roman"/>
          <w:sz w:val="24"/>
          <w:szCs w:val="24"/>
        </w:rPr>
        <w:t xml:space="preserve"> shall establish a school safety and security committee in accordance with guidelines established by the TSSC. </w:t>
      </w:r>
    </w:p>
    <w:p w14:paraId="3D1DEF3D" w14:textId="406FBBCB" w:rsidR="00404BB9" w:rsidRPr="005B41C8" w:rsidRDefault="00404BB9" w:rsidP="00101BAE">
      <w:pPr>
        <w:pStyle w:val="NoSpacing"/>
        <w:jc w:val="both"/>
        <w:rPr>
          <w:rFonts w:ascii="Times New Roman" w:hAnsi="Times New Roman"/>
          <w:sz w:val="24"/>
          <w:szCs w:val="24"/>
        </w:rPr>
      </w:pPr>
    </w:p>
    <w:p w14:paraId="19844346" w14:textId="5F1C9E1D" w:rsidR="00404BB9" w:rsidRPr="005B41C8" w:rsidRDefault="00404BB9" w:rsidP="00101BAE">
      <w:pPr>
        <w:pStyle w:val="PolicySection"/>
        <w:keepNext w:val="0"/>
        <w:numPr>
          <w:ilvl w:val="0"/>
          <w:numId w:val="26"/>
        </w:numPr>
        <w:spacing w:after="0"/>
        <w:outlineLvl w:val="0"/>
        <w:rPr>
          <w:rFonts w:ascii="Times New Roman" w:hAnsi="Times New Roman" w:cs="Times New Roman"/>
          <w:i/>
          <w:kern w:val="0"/>
        </w:rPr>
      </w:pPr>
      <w:r w:rsidRPr="005B41C8">
        <w:rPr>
          <w:rFonts w:ascii="Times New Roman" w:hAnsi="Times New Roman" w:cs="Times New Roman"/>
          <w:i/>
          <w:kern w:val="0"/>
        </w:rPr>
        <w:t>Committee Membership</w:t>
      </w:r>
    </w:p>
    <w:p w14:paraId="642E59ED" w14:textId="1CB183A8" w:rsidR="00404BB9" w:rsidRPr="005B41C8" w:rsidRDefault="00404BB9" w:rsidP="00101BAE">
      <w:pPr>
        <w:pStyle w:val="NoSpacing"/>
        <w:jc w:val="both"/>
        <w:rPr>
          <w:rFonts w:ascii="Times New Roman" w:hAnsi="Times New Roman"/>
          <w:sz w:val="24"/>
          <w:szCs w:val="24"/>
        </w:rPr>
      </w:pPr>
    </w:p>
    <w:p w14:paraId="61147D5A" w14:textId="3842B67A" w:rsidR="00404BB9" w:rsidRPr="005B41C8" w:rsidRDefault="00404BB9" w:rsidP="00101BAE">
      <w:pPr>
        <w:pStyle w:val="NoSpacing"/>
        <w:jc w:val="both"/>
        <w:rPr>
          <w:rFonts w:ascii="Times New Roman" w:hAnsi="Times New Roman"/>
          <w:sz w:val="24"/>
          <w:szCs w:val="24"/>
        </w:rPr>
      </w:pPr>
      <w:r w:rsidRPr="005B41C8">
        <w:rPr>
          <w:rFonts w:ascii="Times New Roman" w:hAnsi="Times New Roman"/>
          <w:sz w:val="24"/>
          <w:szCs w:val="24"/>
        </w:rPr>
        <w:t xml:space="preserve">The school safety and security committee, to the greatest extent practicable, must include: </w:t>
      </w:r>
    </w:p>
    <w:p w14:paraId="78939F6A" w14:textId="725F252F" w:rsidR="00404BB9" w:rsidRPr="005B41C8" w:rsidRDefault="00404BB9" w:rsidP="00101BAE">
      <w:pPr>
        <w:pStyle w:val="NoSpacing"/>
        <w:jc w:val="both"/>
        <w:rPr>
          <w:rFonts w:ascii="Times New Roman" w:hAnsi="Times New Roman"/>
          <w:sz w:val="24"/>
          <w:szCs w:val="24"/>
        </w:rPr>
      </w:pPr>
    </w:p>
    <w:p w14:paraId="47226520" w14:textId="78478ABC" w:rsidR="00404BB9" w:rsidRPr="005B41C8" w:rsidRDefault="00404BB9" w:rsidP="00101BAE">
      <w:pPr>
        <w:pStyle w:val="NoSpacing"/>
        <w:numPr>
          <w:ilvl w:val="0"/>
          <w:numId w:val="24"/>
        </w:numPr>
        <w:jc w:val="both"/>
        <w:rPr>
          <w:rFonts w:ascii="Times New Roman" w:hAnsi="Times New Roman"/>
          <w:sz w:val="24"/>
          <w:szCs w:val="24"/>
        </w:rPr>
      </w:pPr>
      <w:r w:rsidRPr="005B41C8">
        <w:rPr>
          <w:rFonts w:ascii="Times New Roman" w:hAnsi="Times New Roman"/>
          <w:sz w:val="24"/>
          <w:szCs w:val="24"/>
        </w:rPr>
        <w:t xml:space="preserve">One or more representatives of an office of emergency management of a county or city in which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is </w:t>
      </w:r>
      <w:proofErr w:type="gramStart"/>
      <w:r w:rsidRPr="005B41C8">
        <w:rPr>
          <w:rFonts w:ascii="Times New Roman" w:hAnsi="Times New Roman"/>
          <w:sz w:val="24"/>
          <w:szCs w:val="24"/>
        </w:rPr>
        <w:t>located;</w:t>
      </w:r>
      <w:proofErr w:type="gramEnd"/>
      <w:r w:rsidRPr="005B41C8">
        <w:rPr>
          <w:rFonts w:ascii="Times New Roman" w:hAnsi="Times New Roman"/>
          <w:sz w:val="24"/>
          <w:szCs w:val="24"/>
        </w:rPr>
        <w:t xml:space="preserve"> </w:t>
      </w:r>
    </w:p>
    <w:p w14:paraId="7E3D3643" w14:textId="15BBA28D" w:rsidR="00404BB9" w:rsidRPr="005B41C8" w:rsidRDefault="00404BB9" w:rsidP="00101BAE">
      <w:pPr>
        <w:pStyle w:val="NoSpacing"/>
        <w:numPr>
          <w:ilvl w:val="0"/>
          <w:numId w:val="24"/>
        </w:numPr>
        <w:jc w:val="both"/>
        <w:rPr>
          <w:rFonts w:ascii="Times New Roman" w:hAnsi="Times New Roman"/>
          <w:sz w:val="24"/>
          <w:szCs w:val="24"/>
        </w:rPr>
      </w:pPr>
      <w:r w:rsidRPr="005B41C8">
        <w:rPr>
          <w:rFonts w:ascii="Times New Roman" w:hAnsi="Times New Roman"/>
          <w:sz w:val="24"/>
          <w:szCs w:val="24"/>
        </w:rPr>
        <w:t xml:space="preserve">One or more representatives of the local police department or sheriff’s office; </w:t>
      </w:r>
    </w:p>
    <w:p w14:paraId="6BF0F0F3" w14:textId="4AE59A94" w:rsidR="00404BB9" w:rsidRPr="005B41C8" w:rsidRDefault="00404BB9" w:rsidP="00101BAE">
      <w:pPr>
        <w:pStyle w:val="NoSpacing"/>
        <w:numPr>
          <w:ilvl w:val="0"/>
          <w:numId w:val="24"/>
        </w:numPr>
        <w:jc w:val="both"/>
        <w:rPr>
          <w:rFonts w:ascii="Times New Roman" w:hAnsi="Times New Roman"/>
          <w:sz w:val="24"/>
          <w:szCs w:val="24"/>
        </w:rPr>
      </w:pPr>
      <w:r w:rsidRPr="005B41C8">
        <w:rPr>
          <w:rFonts w:ascii="Times New Roman" w:hAnsi="Times New Roman"/>
          <w:sz w:val="24"/>
          <w:szCs w:val="24"/>
        </w:rPr>
        <w:t xml:space="preserve">One or more representatives of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’s police department, if </w:t>
      </w:r>
      <w:proofErr w:type="gramStart"/>
      <w:r w:rsidRPr="005B41C8">
        <w:rPr>
          <w:rFonts w:ascii="Times New Roman" w:hAnsi="Times New Roman"/>
          <w:sz w:val="24"/>
          <w:szCs w:val="24"/>
        </w:rPr>
        <w:t>applicable;</w:t>
      </w:r>
      <w:proofErr w:type="gramEnd"/>
      <w:r w:rsidRPr="005B41C8">
        <w:rPr>
          <w:rFonts w:ascii="Times New Roman" w:hAnsi="Times New Roman"/>
          <w:sz w:val="24"/>
          <w:szCs w:val="24"/>
        </w:rPr>
        <w:t xml:space="preserve"> </w:t>
      </w:r>
    </w:p>
    <w:p w14:paraId="17134C96" w14:textId="287FCDB5" w:rsidR="00404BB9" w:rsidRPr="005B41C8" w:rsidRDefault="00404BB9" w:rsidP="00101BAE">
      <w:pPr>
        <w:pStyle w:val="NoSpacing"/>
        <w:numPr>
          <w:ilvl w:val="0"/>
          <w:numId w:val="24"/>
        </w:numPr>
        <w:jc w:val="both"/>
        <w:rPr>
          <w:rFonts w:ascii="Times New Roman" w:hAnsi="Times New Roman"/>
          <w:sz w:val="24"/>
          <w:szCs w:val="24"/>
        </w:rPr>
      </w:pPr>
      <w:r w:rsidRPr="005B41C8">
        <w:rPr>
          <w:rFonts w:ascii="Times New Roman" w:hAnsi="Times New Roman"/>
          <w:sz w:val="24"/>
          <w:szCs w:val="24"/>
        </w:rPr>
        <w:t>The Board president;</w:t>
      </w:r>
    </w:p>
    <w:p w14:paraId="4A036063" w14:textId="7E8D07A5" w:rsidR="00404BB9" w:rsidRPr="005B41C8" w:rsidRDefault="00404BB9" w:rsidP="00101BAE">
      <w:pPr>
        <w:pStyle w:val="NoSpacing"/>
        <w:numPr>
          <w:ilvl w:val="0"/>
          <w:numId w:val="24"/>
        </w:numPr>
        <w:jc w:val="both"/>
        <w:rPr>
          <w:rFonts w:ascii="Times New Roman" w:hAnsi="Times New Roman"/>
          <w:sz w:val="24"/>
          <w:szCs w:val="24"/>
        </w:rPr>
      </w:pPr>
      <w:r w:rsidRPr="005B41C8">
        <w:rPr>
          <w:rFonts w:ascii="Times New Roman" w:hAnsi="Times New Roman"/>
          <w:sz w:val="24"/>
          <w:szCs w:val="24"/>
        </w:rPr>
        <w:t xml:space="preserve">A member of the Board other than the Board president; </w:t>
      </w:r>
    </w:p>
    <w:p w14:paraId="036B42AD" w14:textId="516DE0F7" w:rsidR="00404BB9" w:rsidRPr="005B41C8" w:rsidRDefault="00404BB9" w:rsidP="00101BAE">
      <w:pPr>
        <w:pStyle w:val="NoSpacing"/>
        <w:numPr>
          <w:ilvl w:val="0"/>
          <w:numId w:val="24"/>
        </w:numPr>
        <w:jc w:val="both"/>
        <w:rPr>
          <w:rFonts w:ascii="Times New Roman" w:hAnsi="Times New Roman"/>
          <w:sz w:val="24"/>
          <w:szCs w:val="24"/>
        </w:rPr>
      </w:pPr>
      <w:r w:rsidRPr="005B41C8">
        <w:rPr>
          <w:rFonts w:ascii="Times New Roman" w:hAnsi="Times New Roman"/>
          <w:sz w:val="24"/>
          <w:szCs w:val="24"/>
        </w:rPr>
        <w:t xml:space="preserve">The Superintendent; </w:t>
      </w:r>
    </w:p>
    <w:p w14:paraId="7F5C534C" w14:textId="60DF80FB" w:rsidR="00404BB9" w:rsidRPr="005B41C8" w:rsidRDefault="00404BB9" w:rsidP="00101BAE">
      <w:pPr>
        <w:pStyle w:val="NoSpacing"/>
        <w:numPr>
          <w:ilvl w:val="0"/>
          <w:numId w:val="24"/>
        </w:numPr>
        <w:jc w:val="both"/>
        <w:rPr>
          <w:rFonts w:ascii="Times New Roman" w:hAnsi="Times New Roman"/>
          <w:sz w:val="24"/>
          <w:szCs w:val="24"/>
        </w:rPr>
      </w:pPr>
      <w:r w:rsidRPr="005B41C8">
        <w:rPr>
          <w:rFonts w:ascii="Times New Roman" w:hAnsi="Times New Roman"/>
          <w:sz w:val="24"/>
          <w:szCs w:val="24"/>
        </w:rPr>
        <w:t xml:space="preserve">One or more designees of the Superintendent, one of whom must be a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classroom teacher; and </w:t>
      </w:r>
    </w:p>
    <w:p w14:paraId="4961E5A8" w14:textId="0AF733A2" w:rsidR="00404BB9" w:rsidRPr="005B41C8" w:rsidRDefault="00404BB9" w:rsidP="00101BAE">
      <w:pPr>
        <w:pStyle w:val="NoSpacing"/>
        <w:numPr>
          <w:ilvl w:val="0"/>
          <w:numId w:val="24"/>
        </w:numPr>
        <w:jc w:val="both"/>
        <w:rPr>
          <w:rFonts w:ascii="Times New Roman" w:hAnsi="Times New Roman"/>
          <w:sz w:val="24"/>
          <w:szCs w:val="24"/>
        </w:rPr>
      </w:pPr>
      <w:r w:rsidRPr="005B41C8">
        <w:rPr>
          <w:rFonts w:ascii="Times New Roman" w:hAnsi="Times New Roman"/>
          <w:sz w:val="24"/>
          <w:szCs w:val="24"/>
        </w:rPr>
        <w:t xml:space="preserve">Two parents or guardians of students enrolled in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w:t>
      </w:r>
    </w:p>
    <w:p w14:paraId="26A97B26" w14:textId="0E2C4207" w:rsidR="00404BB9" w:rsidRPr="005B41C8" w:rsidRDefault="00404BB9" w:rsidP="00101BAE">
      <w:pPr>
        <w:pStyle w:val="NoSpacing"/>
        <w:jc w:val="both"/>
        <w:rPr>
          <w:rFonts w:ascii="Times New Roman" w:hAnsi="Times New Roman"/>
          <w:sz w:val="24"/>
          <w:szCs w:val="24"/>
        </w:rPr>
      </w:pPr>
    </w:p>
    <w:p w14:paraId="52EDC4F5" w14:textId="628C6069" w:rsidR="00404BB9" w:rsidRPr="005B41C8" w:rsidRDefault="00404BB9" w:rsidP="00101BAE">
      <w:pPr>
        <w:pStyle w:val="NoSpacing"/>
        <w:jc w:val="both"/>
        <w:rPr>
          <w:rFonts w:ascii="Times New Roman" w:hAnsi="Times New Roman"/>
          <w:sz w:val="24"/>
          <w:szCs w:val="24"/>
        </w:rPr>
      </w:pPr>
      <w:r w:rsidRPr="005B41C8">
        <w:rPr>
          <w:rFonts w:ascii="Times New Roman" w:hAnsi="Times New Roman"/>
          <w:i/>
          <w:iCs/>
          <w:sz w:val="24"/>
          <w:szCs w:val="24"/>
        </w:rPr>
        <w:t>Education Code 37.109(a-1)</w:t>
      </w:r>
      <w:r w:rsidRPr="005B41C8">
        <w:rPr>
          <w:rFonts w:ascii="Times New Roman" w:hAnsi="Times New Roman"/>
          <w:sz w:val="24"/>
          <w:szCs w:val="24"/>
        </w:rPr>
        <w:t xml:space="preserve">. </w:t>
      </w:r>
    </w:p>
    <w:p w14:paraId="3BB4AFD6" w14:textId="3E5B7FE0" w:rsidR="00404BB9" w:rsidRPr="005B41C8" w:rsidRDefault="00404BB9" w:rsidP="00101BAE">
      <w:pPr>
        <w:pStyle w:val="NoSpacing"/>
        <w:jc w:val="both"/>
        <w:rPr>
          <w:rFonts w:ascii="Times New Roman" w:hAnsi="Times New Roman"/>
          <w:sz w:val="24"/>
          <w:szCs w:val="24"/>
        </w:rPr>
      </w:pPr>
    </w:p>
    <w:p w14:paraId="57458526" w14:textId="69C897E1" w:rsidR="00404BB9" w:rsidRPr="005B41C8" w:rsidRDefault="00404BB9" w:rsidP="00101BAE">
      <w:pPr>
        <w:pStyle w:val="PolicySection"/>
        <w:keepNext w:val="0"/>
        <w:numPr>
          <w:ilvl w:val="0"/>
          <w:numId w:val="26"/>
        </w:numPr>
        <w:spacing w:after="0"/>
        <w:outlineLvl w:val="0"/>
        <w:rPr>
          <w:rFonts w:ascii="Times New Roman" w:hAnsi="Times New Roman" w:cs="Times New Roman"/>
          <w:i/>
          <w:kern w:val="0"/>
        </w:rPr>
      </w:pPr>
      <w:r w:rsidRPr="005B41C8">
        <w:rPr>
          <w:rFonts w:ascii="Times New Roman" w:hAnsi="Times New Roman" w:cs="Times New Roman"/>
          <w:i/>
          <w:kern w:val="0"/>
        </w:rPr>
        <w:t>Committee Responsibilities</w:t>
      </w:r>
    </w:p>
    <w:p w14:paraId="4F777545" w14:textId="34DAAC70" w:rsidR="00404BB9" w:rsidRPr="005B41C8" w:rsidRDefault="00404BB9" w:rsidP="00101BAE">
      <w:pPr>
        <w:pStyle w:val="NoSpacing"/>
        <w:jc w:val="both"/>
        <w:rPr>
          <w:rFonts w:ascii="Times New Roman" w:hAnsi="Times New Roman"/>
          <w:sz w:val="24"/>
          <w:szCs w:val="24"/>
        </w:rPr>
      </w:pPr>
    </w:p>
    <w:p w14:paraId="44160C65" w14:textId="2E39082A" w:rsidR="00404BB9" w:rsidRPr="005B41C8" w:rsidRDefault="00404BB9" w:rsidP="00101BAE">
      <w:pPr>
        <w:pStyle w:val="NoSpacing"/>
        <w:jc w:val="both"/>
        <w:rPr>
          <w:rFonts w:ascii="Times New Roman" w:hAnsi="Times New Roman"/>
          <w:sz w:val="24"/>
          <w:szCs w:val="24"/>
        </w:rPr>
      </w:pPr>
      <w:r w:rsidRPr="005B41C8">
        <w:rPr>
          <w:rFonts w:ascii="Times New Roman" w:hAnsi="Times New Roman"/>
          <w:sz w:val="24"/>
          <w:szCs w:val="24"/>
        </w:rPr>
        <w:t xml:space="preserve">The school safety and security committee shall: </w:t>
      </w:r>
    </w:p>
    <w:p w14:paraId="5CFAFA23" w14:textId="235B0A7A" w:rsidR="00404BB9" w:rsidRPr="005B41C8" w:rsidRDefault="00404BB9" w:rsidP="00101BAE">
      <w:pPr>
        <w:pStyle w:val="NoSpacing"/>
        <w:jc w:val="both"/>
        <w:rPr>
          <w:rFonts w:ascii="Times New Roman" w:hAnsi="Times New Roman"/>
          <w:sz w:val="24"/>
          <w:szCs w:val="24"/>
        </w:rPr>
      </w:pPr>
    </w:p>
    <w:p w14:paraId="76ADA429" w14:textId="1C45DD81" w:rsidR="00404BB9" w:rsidRPr="005B41C8" w:rsidRDefault="00404BB9" w:rsidP="00101BAE">
      <w:pPr>
        <w:pStyle w:val="NoSpacing"/>
        <w:numPr>
          <w:ilvl w:val="0"/>
          <w:numId w:val="25"/>
        </w:numPr>
        <w:jc w:val="both"/>
        <w:rPr>
          <w:rFonts w:ascii="Times New Roman" w:hAnsi="Times New Roman"/>
          <w:sz w:val="24"/>
          <w:szCs w:val="24"/>
        </w:rPr>
      </w:pPr>
      <w:r w:rsidRPr="005B41C8">
        <w:rPr>
          <w:rFonts w:ascii="Times New Roman" w:hAnsi="Times New Roman"/>
          <w:sz w:val="24"/>
          <w:szCs w:val="24"/>
        </w:rPr>
        <w:t xml:space="preserve">Participate on behalf of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in developing and implementing emergency plans consistent with the MEOP to ensure that the plans reflect specific campus, facility, or support services </w:t>
      </w:r>
      <w:proofErr w:type="gramStart"/>
      <w:r w:rsidRPr="005B41C8">
        <w:rPr>
          <w:rFonts w:ascii="Times New Roman" w:hAnsi="Times New Roman"/>
          <w:sz w:val="24"/>
          <w:szCs w:val="24"/>
        </w:rPr>
        <w:t>needs;</w:t>
      </w:r>
      <w:proofErr w:type="gramEnd"/>
      <w:r w:rsidRPr="005B41C8">
        <w:rPr>
          <w:rFonts w:ascii="Times New Roman" w:hAnsi="Times New Roman"/>
          <w:sz w:val="24"/>
          <w:szCs w:val="24"/>
        </w:rPr>
        <w:t xml:space="preserve"> </w:t>
      </w:r>
    </w:p>
    <w:p w14:paraId="66FB9590" w14:textId="7725CC5C" w:rsidR="00404BB9" w:rsidRPr="005B41C8" w:rsidRDefault="00404BB9" w:rsidP="00101BAE">
      <w:pPr>
        <w:pStyle w:val="NoSpacing"/>
        <w:numPr>
          <w:ilvl w:val="0"/>
          <w:numId w:val="25"/>
        </w:numPr>
        <w:jc w:val="both"/>
        <w:rPr>
          <w:rFonts w:ascii="Times New Roman" w:hAnsi="Times New Roman"/>
          <w:sz w:val="24"/>
          <w:szCs w:val="24"/>
        </w:rPr>
      </w:pPr>
      <w:r w:rsidRPr="005B41C8">
        <w:rPr>
          <w:rFonts w:ascii="Times New Roman" w:hAnsi="Times New Roman"/>
          <w:sz w:val="24"/>
          <w:szCs w:val="24"/>
        </w:rPr>
        <w:t>Periodically provide recommendations to the Board and school administrators regarding updating the MEOP in accordance with best practices identified by TEA, the TSSC, or a person included in the registry of persons established by the TSSC as</w:t>
      </w:r>
      <w:r w:rsidR="008C52C9" w:rsidRPr="005B41C8">
        <w:rPr>
          <w:rFonts w:ascii="Times New Roman" w:hAnsi="Times New Roman"/>
          <w:sz w:val="24"/>
          <w:szCs w:val="24"/>
        </w:rPr>
        <w:t xml:space="preserve"> providing school safety or security consulting services; </w:t>
      </w:r>
    </w:p>
    <w:p w14:paraId="001DDE36" w14:textId="61FE7C1E" w:rsidR="008C52C9" w:rsidRPr="005B41C8" w:rsidRDefault="008C52C9" w:rsidP="00101BAE">
      <w:pPr>
        <w:pStyle w:val="NoSpacing"/>
        <w:numPr>
          <w:ilvl w:val="0"/>
          <w:numId w:val="25"/>
        </w:numPr>
        <w:jc w:val="both"/>
        <w:rPr>
          <w:rFonts w:ascii="Times New Roman" w:hAnsi="Times New Roman"/>
          <w:sz w:val="24"/>
          <w:szCs w:val="24"/>
        </w:rPr>
      </w:pPr>
      <w:r w:rsidRPr="005B41C8">
        <w:rPr>
          <w:rFonts w:ascii="Times New Roman" w:hAnsi="Times New Roman"/>
          <w:sz w:val="24"/>
          <w:szCs w:val="24"/>
        </w:rPr>
        <w:t xml:space="preserve">Provide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with any campus, facility, or support services information required in connection with a safety and security audit or other report required to be submitted to the </w:t>
      </w:r>
      <w:proofErr w:type="gramStart"/>
      <w:r w:rsidRPr="005B41C8">
        <w:rPr>
          <w:rFonts w:ascii="Times New Roman" w:hAnsi="Times New Roman"/>
          <w:sz w:val="24"/>
          <w:szCs w:val="24"/>
        </w:rPr>
        <w:t>TSSC;</w:t>
      </w:r>
      <w:proofErr w:type="gramEnd"/>
      <w:r w:rsidRPr="005B41C8">
        <w:rPr>
          <w:rFonts w:ascii="Times New Roman" w:hAnsi="Times New Roman"/>
          <w:sz w:val="24"/>
          <w:szCs w:val="24"/>
        </w:rPr>
        <w:t xml:space="preserve"> </w:t>
      </w:r>
    </w:p>
    <w:p w14:paraId="5810176F" w14:textId="5F003D5C" w:rsidR="008C52C9" w:rsidRPr="005B41C8" w:rsidRDefault="008C52C9" w:rsidP="00101BAE">
      <w:pPr>
        <w:pStyle w:val="NoSpacing"/>
        <w:numPr>
          <w:ilvl w:val="0"/>
          <w:numId w:val="25"/>
        </w:numPr>
        <w:jc w:val="both"/>
        <w:rPr>
          <w:rFonts w:ascii="Times New Roman" w:hAnsi="Times New Roman"/>
          <w:sz w:val="24"/>
          <w:szCs w:val="24"/>
        </w:rPr>
      </w:pPr>
      <w:r w:rsidRPr="005B41C8">
        <w:rPr>
          <w:rFonts w:ascii="Times New Roman" w:hAnsi="Times New Roman"/>
          <w:sz w:val="24"/>
          <w:szCs w:val="24"/>
        </w:rPr>
        <w:t xml:space="preserve">Review each report required to be submitted by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to the TSSC to ensure that the report contains accurate and complete information regarding each campus, facility, or support service in accordance with criteria established by the TSSC; and </w:t>
      </w:r>
    </w:p>
    <w:p w14:paraId="34832704" w14:textId="52F25C02" w:rsidR="008C52C9" w:rsidRPr="005B41C8" w:rsidRDefault="008C52C9" w:rsidP="00101BAE">
      <w:pPr>
        <w:pStyle w:val="NoSpacing"/>
        <w:numPr>
          <w:ilvl w:val="0"/>
          <w:numId w:val="25"/>
        </w:numPr>
        <w:jc w:val="both"/>
        <w:rPr>
          <w:rFonts w:ascii="Times New Roman" w:hAnsi="Times New Roman"/>
          <w:sz w:val="24"/>
          <w:szCs w:val="24"/>
        </w:rPr>
      </w:pPr>
      <w:r w:rsidRPr="005B41C8">
        <w:rPr>
          <w:rFonts w:ascii="Times New Roman" w:hAnsi="Times New Roman"/>
          <w:sz w:val="24"/>
          <w:szCs w:val="24"/>
        </w:rPr>
        <w:t xml:space="preserve">Consult with local law enforcement agencies on methods to increase law enforcement presence near school campuses. </w:t>
      </w:r>
    </w:p>
    <w:p w14:paraId="36C09E2E" w14:textId="55C45F33" w:rsidR="00E03C0F" w:rsidRPr="005B41C8" w:rsidRDefault="00E03C0F" w:rsidP="00101BAE">
      <w:pPr>
        <w:pStyle w:val="NoSpacing"/>
        <w:jc w:val="both"/>
        <w:rPr>
          <w:rFonts w:ascii="Times New Roman" w:hAnsi="Times New Roman"/>
          <w:sz w:val="24"/>
          <w:szCs w:val="24"/>
        </w:rPr>
      </w:pPr>
    </w:p>
    <w:p w14:paraId="6984FFB7" w14:textId="3FCFCEAC" w:rsidR="00E03C0F" w:rsidRPr="005B41C8" w:rsidRDefault="00E03C0F" w:rsidP="00101BAE">
      <w:pPr>
        <w:pStyle w:val="NoSpacing"/>
        <w:jc w:val="both"/>
        <w:rPr>
          <w:rFonts w:ascii="Times New Roman" w:hAnsi="Times New Roman"/>
          <w:sz w:val="24"/>
          <w:szCs w:val="24"/>
        </w:rPr>
      </w:pPr>
      <w:r w:rsidRPr="005B41C8">
        <w:rPr>
          <w:rFonts w:ascii="Times New Roman" w:hAnsi="Times New Roman"/>
          <w:i/>
          <w:iCs/>
          <w:sz w:val="24"/>
          <w:szCs w:val="24"/>
        </w:rPr>
        <w:t>Education Code 37.109(b)</w:t>
      </w:r>
      <w:r w:rsidRPr="005B41C8">
        <w:rPr>
          <w:rFonts w:ascii="Times New Roman" w:hAnsi="Times New Roman"/>
          <w:sz w:val="24"/>
          <w:szCs w:val="24"/>
        </w:rPr>
        <w:t xml:space="preserve">. </w:t>
      </w:r>
    </w:p>
    <w:p w14:paraId="4259EC16" w14:textId="77777777" w:rsidR="00E03C0F" w:rsidRPr="005B41C8" w:rsidRDefault="00E03C0F" w:rsidP="00101BAE">
      <w:pPr>
        <w:pStyle w:val="NoSpacing"/>
        <w:jc w:val="both"/>
        <w:rPr>
          <w:rFonts w:ascii="Times New Roman" w:hAnsi="Times New Roman"/>
          <w:sz w:val="24"/>
          <w:szCs w:val="24"/>
        </w:rPr>
      </w:pPr>
    </w:p>
    <w:p w14:paraId="730DCAC5" w14:textId="020317BC" w:rsidR="00E03C0F" w:rsidRPr="005B41C8" w:rsidRDefault="00E03C0F" w:rsidP="00101BAE">
      <w:pPr>
        <w:pStyle w:val="PolicySection"/>
        <w:keepNext w:val="0"/>
        <w:numPr>
          <w:ilvl w:val="0"/>
          <w:numId w:val="26"/>
        </w:numPr>
        <w:spacing w:after="0"/>
        <w:outlineLvl w:val="0"/>
        <w:rPr>
          <w:rFonts w:ascii="Times New Roman" w:hAnsi="Times New Roman" w:cs="Times New Roman"/>
          <w:i/>
          <w:kern w:val="0"/>
        </w:rPr>
      </w:pPr>
      <w:r w:rsidRPr="005B41C8">
        <w:rPr>
          <w:rFonts w:ascii="Times New Roman" w:hAnsi="Times New Roman" w:cs="Times New Roman"/>
          <w:i/>
          <w:kern w:val="0"/>
        </w:rPr>
        <w:t>Committee Meetings</w:t>
      </w:r>
    </w:p>
    <w:p w14:paraId="70BAB215" w14:textId="22387414" w:rsidR="00404BB9" w:rsidRPr="005B41C8" w:rsidRDefault="00404BB9" w:rsidP="00101BAE">
      <w:pPr>
        <w:pStyle w:val="NoSpacing"/>
        <w:jc w:val="both"/>
        <w:rPr>
          <w:rFonts w:ascii="Times New Roman" w:hAnsi="Times New Roman"/>
          <w:sz w:val="24"/>
          <w:szCs w:val="24"/>
        </w:rPr>
      </w:pPr>
    </w:p>
    <w:p w14:paraId="6AC9E3B4" w14:textId="7EAF9640" w:rsidR="00E03C0F" w:rsidRPr="005B41C8" w:rsidRDefault="00E03C0F" w:rsidP="00101BAE">
      <w:pPr>
        <w:pStyle w:val="NoSpacing"/>
        <w:jc w:val="both"/>
        <w:rPr>
          <w:rFonts w:ascii="Times New Roman" w:hAnsi="Times New Roman"/>
          <w:sz w:val="24"/>
          <w:szCs w:val="24"/>
        </w:rPr>
      </w:pPr>
      <w:r w:rsidRPr="005B41C8">
        <w:rPr>
          <w:rFonts w:ascii="Times New Roman" w:hAnsi="Times New Roman"/>
          <w:sz w:val="24"/>
          <w:szCs w:val="24"/>
        </w:rPr>
        <w:lastRenderedPageBreak/>
        <w:t xml:space="preserve">The school safety and security committee shall meet at least once during each academic semester and at least once during the summer. The committee is subject to the Texas Open Meetings Act and may meet in executive session as provided by Chapter 551, Government Code. Notice of a committee meeting must be posted in the same manner as notice of a Board meeting. </w:t>
      </w:r>
      <w:r w:rsidRPr="005B41C8">
        <w:rPr>
          <w:rFonts w:ascii="Times New Roman" w:hAnsi="Times New Roman"/>
          <w:i/>
          <w:iCs/>
          <w:sz w:val="24"/>
          <w:szCs w:val="24"/>
        </w:rPr>
        <w:t>Education Code 37.109(c)-(d)</w:t>
      </w:r>
      <w:r w:rsidRPr="005B41C8">
        <w:rPr>
          <w:rFonts w:ascii="Times New Roman" w:hAnsi="Times New Roman"/>
          <w:sz w:val="24"/>
          <w:szCs w:val="24"/>
        </w:rPr>
        <w:t xml:space="preserve">. </w:t>
      </w:r>
    </w:p>
    <w:p w14:paraId="1CDFEE44" w14:textId="6C763804" w:rsidR="00E03C0F" w:rsidRPr="005B41C8" w:rsidRDefault="00E03C0F" w:rsidP="00101BAE">
      <w:pPr>
        <w:pStyle w:val="NoSpacing"/>
        <w:jc w:val="both"/>
        <w:rPr>
          <w:rFonts w:ascii="Times New Roman" w:hAnsi="Times New Roman"/>
          <w:sz w:val="24"/>
          <w:szCs w:val="24"/>
        </w:rPr>
      </w:pPr>
    </w:p>
    <w:p w14:paraId="10CF8009" w14:textId="2EDCFD2D" w:rsidR="00C001D6" w:rsidRPr="005B41C8" w:rsidRDefault="00C001D6" w:rsidP="00101BAE">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5B41C8">
        <w:rPr>
          <w:rFonts w:ascii="Times New Roman" w:hAnsi="Times New Roman" w:cs="Times New Roman"/>
          <w:smallCaps/>
          <w:color w:val="000000" w:themeColor="text1"/>
          <w:kern w:val="0"/>
          <w:u w:val="single"/>
        </w:rPr>
        <w:t>Notice of Active Threat Exercise</w:t>
      </w:r>
    </w:p>
    <w:p w14:paraId="6EE97007" w14:textId="44DA4512" w:rsidR="00C001D6" w:rsidRPr="005B41C8" w:rsidRDefault="00C001D6" w:rsidP="00060F56">
      <w:pPr>
        <w:pStyle w:val="NoSpacing"/>
        <w:jc w:val="both"/>
        <w:rPr>
          <w:rFonts w:ascii="Times New Roman" w:hAnsi="Times New Roman"/>
          <w:sz w:val="24"/>
          <w:szCs w:val="24"/>
        </w:rPr>
      </w:pPr>
    </w:p>
    <w:p w14:paraId="6A2AB654" w14:textId="3665D1B9" w:rsidR="005D4CFB" w:rsidRPr="005B41C8" w:rsidRDefault="00C001D6" w:rsidP="007C41FF">
      <w:pPr>
        <w:pStyle w:val="NoSpacing"/>
        <w:jc w:val="both"/>
        <w:rPr>
          <w:rFonts w:ascii="Times New Roman" w:hAnsi="Times New Roman"/>
          <w:sz w:val="24"/>
          <w:szCs w:val="24"/>
        </w:rPr>
      </w:pPr>
      <w:r w:rsidRPr="005B41C8">
        <w:rPr>
          <w:rFonts w:ascii="Times New Roman" w:hAnsi="Times New Roman"/>
          <w:sz w:val="24"/>
          <w:szCs w:val="24"/>
        </w:rPr>
        <w:t xml:space="preserve">Before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conducts an active threat exercise, including an active shooter simulation,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shall ensure </w:t>
      </w:r>
      <w:r w:rsidR="005D4CFB" w:rsidRPr="005B41C8">
        <w:rPr>
          <w:rFonts w:ascii="Times New Roman" w:hAnsi="Times New Roman"/>
          <w:sz w:val="24"/>
          <w:szCs w:val="24"/>
        </w:rPr>
        <w:t xml:space="preserve">that adequate notice of the exercise is provided to students expected to participate in the exercise, the parents of those students, and staff likely to be part of the exercise, including information regarding: </w:t>
      </w:r>
    </w:p>
    <w:p w14:paraId="676C146A" w14:textId="77777777" w:rsidR="005D4CFB" w:rsidRPr="005B41C8" w:rsidRDefault="005D4CFB" w:rsidP="00060F56">
      <w:pPr>
        <w:pStyle w:val="NoSpacing"/>
        <w:jc w:val="both"/>
        <w:rPr>
          <w:rFonts w:ascii="Times New Roman" w:hAnsi="Times New Roman"/>
          <w:sz w:val="24"/>
          <w:szCs w:val="24"/>
        </w:rPr>
      </w:pPr>
    </w:p>
    <w:p w14:paraId="134AD850" w14:textId="0B7249C8" w:rsidR="005D4CFB" w:rsidRPr="005B41C8" w:rsidRDefault="005D4CFB" w:rsidP="00060F56">
      <w:pPr>
        <w:pStyle w:val="NoSpacing"/>
        <w:numPr>
          <w:ilvl w:val="0"/>
          <w:numId w:val="35"/>
        </w:numPr>
        <w:jc w:val="both"/>
        <w:rPr>
          <w:rFonts w:ascii="Times New Roman" w:hAnsi="Times New Roman"/>
          <w:sz w:val="24"/>
          <w:szCs w:val="24"/>
        </w:rPr>
      </w:pPr>
      <w:r w:rsidRPr="005B41C8">
        <w:rPr>
          <w:rFonts w:ascii="Times New Roman" w:hAnsi="Times New Roman"/>
          <w:sz w:val="24"/>
          <w:szCs w:val="24"/>
        </w:rPr>
        <w:t xml:space="preserve">The date on which the exercise will </w:t>
      </w:r>
      <w:proofErr w:type="gramStart"/>
      <w:r w:rsidRPr="005B41C8">
        <w:rPr>
          <w:rFonts w:ascii="Times New Roman" w:hAnsi="Times New Roman"/>
          <w:sz w:val="24"/>
          <w:szCs w:val="24"/>
        </w:rPr>
        <w:t>occur;</w:t>
      </w:r>
      <w:proofErr w:type="gramEnd"/>
    </w:p>
    <w:p w14:paraId="39592026" w14:textId="21FFDF6F" w:rsidR="005D4CFB" w:rsidRPr="005B41C8" w:rsidRDefault="005D4CFB" w:rsidP="00060F56">
      <w:pPr>
        <w:pStyle w:val="NoSpacing"/>
        <w:numPr>
          <w:ilvl w:val="0"/>
          <w:numId w:val="35"/>
        </w:numPr>
        <w:jc w:val="both"/>
        <w:rPr>
          <w:rFonts w:ascii="Times New Roman" w:hAnsi="Times New Roman"/>
          <w:sz w:val="24"/>
          <w:szCs w:val="24"/>
        </w:rPr>
      </w:pPr>
      <w:r w:rsidRPr="005B41C8">
        <w:rPr>
          <w:rFonts w:ascii="Times New Roman" w:hAnsi="Times New Roman"/>
          <w:sz w:val="24"/>
          <w:szCs w:val="24"/>
        </w:rPr>
        <w:t>The content, form, and tone of the exercise; and</w:t>
      </w:r>
    </w:p>
    <w:p w14:paraId="2B33164A" w14:textId="2722B931" w:rsidR="005D4CFB" w:rsidRPr="005B41C8" w:rsidRDefault="005D4CFB" w:rsidP="00060F56">
      <w:pPr>
        <w:pStyle w:val="NoSpacing"/>
        <w:numPr>
          <w:ilvl w:val="0"/>
          <w:numId w:val="35"/>
        </w:numPr>
        <w:jc w:val="both"/>
        <w:rPr>
          <w:rFonts w:ascii="Times New Roman" w:hAnsi="Times New Roman"/>
          <w:sz w:val="24"/>
          <w:szCs w:val="24"/>
        </w:rPr>
      </w:pPr>
      <w:r w:rsidRPr="005B41C8">
        <w:rPr>
          <w:rFonts w:ascii="Times New Roman" w:hAnsi="Times New Roman"/>
          <w:sz w:val="24"/>
          <w:szCs w:val="24"/>
        </w:rPr>
        <w:t>Whether the exercise will include a live simulation that mimics or appears to be an actual shooting incident.</w:t>
      </w:r>
    </w:p>
    <w:p w14:paraId="7D5EB2AC" w14:textId="34F962FA" w:rsidR="00C001D6" w:rsidRPr="005B41C8" w:rsidRDefault="00C001D6" w:rsidP="00060F56">
      <w:pPr>
        <w:pStyle w:val="NoSpacing"/>
        <w:jc w:val="both"/>
        <w:rPr>
          <w:rFonts w:ascii="Times New Roman" w:hAnsi="Times New Roman"/>
          <w:sz w:val="24"/>
          <w:szCs w:val="24"/>
        </w:rPr>
      </w:pPr>
    </w:p>
    <w:p w14:paraId="379C744E" w14:textId="4AA34EA8" w:rsidR="005D4CFB" w:rsidRPr="005B41C8" w:rsidRDefault="005D4CFB" w:rsidP="007C41FF">
      <w:pPr>
        <w:jc w:val="both"/>
        <w:rPr>
          <w:rFonts w:ascii="Times New Roman" w:hAnsi="Times New Roman" w:cs="Times New Roman"/>
          <w:kern w:val="0"/>
          <w:szCs w:val="24"/>
          <w:lang w:eastAsia="ja-JP"/>
        </w:rPr>
      </w:pPr>
      <w:r w:rsidRPr="005B41C8">
        <w:rPr>
          <w:rFonts w:ascii="Times New Roman" w:hAnsi="Times New Roman"/>
          <w:i/>
          <w:iCs/>
          <w:szCs w:val="24"/>
        </w:rPr>
        <w:t xml:space="preserve">Education Code 37.1141(a)(1). </w:t>
      </w:r>
      <w:r w:rsidR="00934F0A">
        <w:rPr>
          <w:rFonts w:ascii="Times New Roman" w:hAnsi="Times New Roman"/>
          <w:szCs w:val="24"/>
        </w:rPr>
        <w:t>Henry Ford Academy Alameda School for Art + Design</w:t>
      </w:r>
      <w:r w:rsidR="005B41C8" w:rsidRPr="005B41C8">
        <w:rPr>
          <w:rFonts w:ascii="Times New Roman" w:hAnsi="Times New Roman"/>
          <w:szCs w:val="24"/>
        </w:rPr>
        <w:t xml:space="preserve"> Charter School</w:t>
      </w:r>
      <w:r w:rsidRPr="005B41C8">
        <w:rPr>
          <w:rFonts w:ascii="Times New Roman" w:hAnsi="Times New Roman"/>
          <w:szCs w:val="24"/>
        </w:rPr>
        <w:t xml:space="preserve"> </w:t>
      </w:r>
      <w:r w:rsidRPr="005B41C8">
        <w:rPr>
          <w:rFonts w:ascii="Times New Roman" w:hAnsi="Times New Roman" w:cs="Times New Roman"/>
          <w:kern w:val="0"/>
          <w:szCs w:val="24"/>
          <w:lang w:eastAsia="ja-JP"/>
        </w:rPr>
        <w:t>shall also ensure that:</w:t>
      </w:r>
    </w:p>
    <w:p w14:paraId="5D826BE1" w14:textId="77777777" w:rsidR="005D4CFB" w:rsidRPr="005B41C8" w:rsidRDefault="005D4CFB" w:rsidP="007C41FF">
      <w:pPr>
        <w:jc w:val="both"/>
        <w:rPr>
          <w:rFonts w:ascii="Times New Roman" w:hAnsi="Times New Roman" w:cs="Times New Roman"/>
          <w:kern w:val="0"/>
          <w:szCs w:val="24"/>
          <w:lang w:eastAsia="ja-JP"/>
        </w:rPr>
      </w:pPr>
    </w:p>
    <w:p w14:paraId="4C0EA3F4" w14:textId="6EAE868B" w:rsidR="005D4CFB" w:rsidRPr="005B41C8" w:rsidRDefault="005D4CFB" w:rsidP="00060F56">
      <w:pPr>
        <w:pStyle w:val="NoSpacing"/>
        <w:numPr>
          <w:ilvl w:val="0"/>
          <w:numId w:val="36"/>
        </w:numPr>
        <w:jc w:val="both"/>
        <w:rPr>
          <w:rFonts w:ascii="Times New Roman" w:hAnsi="Times New Roman"/>
          <w:sz w:val="24"/>
          <w:szCs w:val="24"/>
        </w:rPr>
      </w:pPr>
      <w:r w:rsidRPr="005B41C8">
        <w:rPr>
          <w:rFonts w:ascii="Times New Roman" w:hAnsi="Times New Roman"/>
          <w:sz w:val="24"/>
          <w:szCs w:val="24"/>
        </w:rPr>
        <w:t xml:space="preserve">The exercise is announced to students and faculty before the start of the exercise, including, if applicable, an announcement that the exercise will include a live simulation that mimics or appears to be an actual threat, such as a shooting incident. </w:t>
      </w:r>
    </w:p>
    <w:p w14:paraId="6826A367" w14:textId="0203FE50" w:rsidR="005D4CFB" w:rsidRPr="005B41C8" w:rsidRDefault="005D4CFB" w:rsidP="00060F56">
      <w:pPr>
        <w:pStyle w:val="NoSpacing"/>
        <w:numPr>
          <w:ilvl w:val="0"/>
          <w:numId w:val="36"/>
        </w:numPr>
        <w:jc w:val="both"/>
        <w:rPr>
          <w:rFonts w:ascii="Times New Roman" w:hAnsi="Times New Roman"/>
          <w:sz w:val="24"/>
          <w:szCs w:val="24"/>
        </w:rPr>
      </w:pPr>
      <w:r w:rsidRPr="005B41C8">
        <w:rPr>
          <w:rFonts w:ascii="Times New Roman" w:hAnsi="Times New Roman"/>
          <w:sz w:val="24"/>
          <w:szCs w:val="24"/>
        </w:rPr>
        <w:t>First responder organizations that would likely respond in the event of a false report or alarm are notified regarding the exercise; and</w:t>
      </w:r>
    </w:p>
    <w:p w14:paraId="2D5787C0" w14:textId="64B30372" w:rsidR="005D4CFB" w:rsidRPr="005B41C8" w:rsidRDefault="005D4CFB" w:rsidP="00060F56">
      <w:pPr>
        <w:pStyle w:val="NoSpacing"/>
        <w:numPr>
          <w:ilvl w:val="0"/>
          <w:numId w:val="36"/>
        </w:numPr>
        <w:jc w:val="both"/>
        <w:rPr>
          <w:rFonts w:ascii="Times New Roman" w:hAnsi="Times New Roman"/>
          <w:sz w:val="24"/>
          <w:szCs w:val="24"/>
        </w:rPr>
      </w:pPr>
      <w:r w:rsidRPr="005B41C8">
        <w:rPr>
          <w:rFonts w:ascii="Times New Roman" w:hAnsi="Times New Roman"/>
          <w:sz w:val="24"/>
          <w:szCs w:val="24"/>
        </w:rPr>
        <w:t>A safe zone is created around the area in which the exercise will be conducted to keep out actual firearms, ammunition, and other weapons, other than firearms, ammunition, or other weapons carried by a peace officer, school resource officer, or school marshal or any other person authorized by the district to carry those items on school grounds</w:t>
      </w:r>
      <w:r w:rsidR="007C41FF" w:rsidRPr="005B41C8">
        <w:rPr>
          <w:rFonts w:ascii="Times New Roman" w:hAnsi="Times New Roman"/>
          <w:sz w:val="24"/>
          <w:szCs w:val="24"/>
        </w:rPr>
        <w:t>.</w:t>
      </w:r>
    </w:p>
    <w:p w14:paraId="74F439BB" w14:textId="5857BA63" w:rsidR="005D4CFB" w:rsidRPr="005B41C8" w:rsidRDefault="005D4CFB" w:rsidP="007C41FF">
      <w:pPr>
        <w:pStyle w:val="NoSpacing"/>
        <w:jc w:val="both"/>
        <w:rPr>
          <w:rFonts w:ascii="Times New Roman" w:hAnsi="Times New Roman"/>
          <w:sz w:val="24"/>
          <w:szCs w:val="24"/>
        </w:rPr>
      </w:pPr>
    </w:p>
    <w:p w14:paraId="64DD5047" w14:textId="7BE40F55" w:rsidR="007C41FF" w:rsidRPr="005B41C8" w:rsidRDefault="007C41FF" w:rsidP="007C41FF">
      <w:pPr>
        <w:pStyle w:val="NoSpacing"/>
        <w:jc w:val="both"/>
        <w:rPr>
          <w:rFonts w:ascii="Times New Roman" w:hAnsi="Times New Roman"/>
          <w:sz w:val="24"/>
          <w:szCs w:val="24"/>
        </w:rPr>
      </w:pPr>
      <w:r w:rsidRPr="005B41C8">
        <w:rPr>
          <w:rFonts w:ascii="Times New Roman" w:hAnsi="Times New Roman"/>
          <w:i/>
          <w:iCs/>
          <w:sz w:val="24"/>
          <w:szCs w:val="24"/>
        </w:rPr>
        <w:t>Education Code 37.1141(a)(</w:t>
      </w:r>
      <w:r w:rsidRPr="005B41C8">
        <w:rPr>
          <w:rFonts w:ascii="Times New Roman" w:hAnsi="Times New Roman"/>
          <w:i/>
          <w:iCs/>
          <w:szCs w:val="24"/>
        </w:rPr>
        <w:t>2</w:t>
      </w:r>
      <w:r w:rsidRPr="005B41C8">
        <w:rPr>
          <w:rFonts w:ascii="Times New Roman" w:hAnsi="Times New Roman"/>
          <w:i/>
          <w:iCs/>
          <w:sz w:val="24"/>
          <w:szCs w:val="24"/>
        </w:rPr>
        <w:t xml:space="preserve">)-(4).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shall ensure that the content of any active threat exercise: </w:t>
      </w:r>
    </w:p>
    <w:p w14:paraId="4188FD25" w14:textId="77777777" w:rsidR="007C41FF" w:rsidRPr="005B41C8" w:rsidRDefault="007C41FF" w:rsidP="007C41FF">
      <w:pPr>
        <w:pStyle w:val="NoSpacing"/>
        <w:jc w:val="both"/>
        <w:rPr>
          <w:rFonts w:ascii="Times New Roman" w:hAnsi="Times New Roman"/>
          <w:sz w:val="24"/>
          <w:szCs w:val="24"/>
        </w:rPr>
      </w:pPr>
    </w:p>
    <w:p w14:paraId="617574DD" w14:textId="74EE0BF4" w:rsidR="007C41FF" w:rsidRPr="005B41C8" w:rsidRDefault="007C41FF" w:rsidP="00060F56">
      <w:pPr>
        <w:pStyle w:val="NoSpacing"/>
        <w:numPr>
          <w:ilvl w:val="0"/>
          <w:numId w:val="36"/>
        </w:numPr>
        <w:jc w:val="both"/>
        <w:rPr>
          <w:rFonts w:ascii="Times New Roman" w:hAnsi="Times New Roman"/>
          <w:sz w:val="24"/>
          <w:szCs w:val="24"/>
        </w:rPr>
      </w:pPr>
      <w:r w:rsidRPr="005B41C8">
        <w:rPr>
          <w:rFonts w:ascii="Times New Roman" w:hAnsi="Times New Roman"/>
          <w:sz w:val="24"/>
          <w:szCs w:val="24"/>
        </w:rPr>
        <w:t xml:space="preserve">Is age appropriate and developmentally </w:t>
      </w:r>
      <w:proofErr w:type="gramStart"/>
      <w:r w:rsidRPr="005B41C8">
        <w:rPr>
          <w:rFonts w:ascii="Times New Roman" w:hAnsi="Times New Roman"/>
          <w:sz w:val="24"/>
          <w:szCs w:val="24"/>
        </w:rPr>
        <w:t>appropriate;</w:t>
      </w:r>
      <w:proofErr w:type="gramEnd"/>
      <w:r w:rsidRPr="005B41C8">
        <w:rPr>
          <w:rFonts w:ascii="Times New Roman" w:hAnsi="Times New Roman"/>
          <w:sz w:val="24"/>
          <w:szCs w:val="24"/>
        </w:rPr>
        <w:t xml:space="preserve"> </w:t>
      </w:r>
    </w:p>
    <w:p w14:paraId="72113812" w14:textId="78E2CA09" w:rsidR="007C41FF" w:rsidRPr="005B41C8" w:rsidRDefault="007C41FF" w:rsidP="00060F56">
      <w:pPr>
        <w:pStyle w:val="NoSpacing"/>
        <w:numPr>
          <w:ilvl w:val="0"/>
          <w:numId w:val="36"/>
        </w:numPr>
        <w:jc w:val="both"/>
        <w:rPr>
          <w:rFonts w:ascii="Times New Roman" w:hAnsi="Times New Roman"/>
          <w:sz w:val="24"/>
          <w:szCs w:val="24"/>
        </w:rPr>
      </w:pPr>
      <w:r w:rsidRPr="005B41C8">
        <w:rPr>
          <w:rFonts w:ascii="Times New Roman" w:hAnsi="Times New Roman"/>
          <w:sz w:val="24"/>
          <w:szCs w:val="24"/>
        </w:rPr>
        <w:t>Has been developed by a team of school administrators, teachers, school-based mental health professionals, and law enforcement officers, with input from parents and students; and</w:t>
      </w:r>
    </w:p>
    <w:p w14:paraId="19A0F910" w14:textId="5397B399" w:rsidR="007C41FF" w:rsidRPr="005B41C8" w:rsidRDefault="007C41FF" w:rsidP="00060F56">
      <w:pPr>
        <w:pStyle w:val="NoSpacing"/>
        <w:numPr>
          <w:ilvl w:val="0"/>
          <w:numId w:val="36"/>
        </w:numPr>
        <w:jc w:val="both"/>
        <w:rPr>
          <w:rFonts w:ascii="Times New Roman" w:hAnsi="Times New Roman"/>
          <w:sz w:val="24"/>
          <w:szCs w:val="24"/>
        </w:rPr>
      </w:pPr>
      <w:r w:rsidRPr="005B41C8">
        <w:rPr>
          <w:rFonts w:ascii="Times New Roman" w:hAnsi="Times New Roman"/>
          <w:sz w:val="24"/>
          <w:szCs w:val="24"/>
        </w:rPr>
        <w:t>Is designed to support the well-being of students who participate in the exercise before, during, and after the exercise is conducted.</w:t>
      </w:r>
    </w:p>
    <w:p w14:paraId="600E5B4A" w14:textId="21D10F73" w:rsidR="007C41FF" w:rsidRPr="005B41C8" w:rsidRDefault="007C41FF" w:rsidP="007C41FF">
      <w:pPr>
        <w:pStyle w:val="NoSpacing"/>
        <w:jc w:val="both"/>
        <w:rPr>
          <w:rFonts w:ascii="Times New Roman" w:hAnsi="Times New Roman"/>
          <w:sz w:val="24"/>
          <w:szCs w:val="24"/>
        </w:rPr>
      </w:pPr>
    </w:p>
    <w:p w14:paraId="5587C373" w14:textId="1B3E6B84" w:rsidR="007C41FF" w:rsidRPr="005B41C8" w:rsidRDefault="007C41FF" w:rsidP="007C41FF">
      <w:pPr>
        <w:pStyle w:val="NoSpacing"/>
        <w:jc w:val="both"/>
        <w:rPr>
          <w:rFonts w:ascii="Times New Roman" w:hAnsi="Times New Roman"/>
          <w:sz w:val="24"/>
          <w:szCs w:val="24"/>
        </w:rPr>
      </w:pPr>
      <w:r w:rsidRPr="005B41C8">
        <w:rPr>
          <w:rFonts w:ascii="Times New Roman" w:hAnsi="Times New Roman"/>
          <w:i/>
          <w:iCs/>
          <w:sz w:val="24"/>
          <w:szCs w:val="24"/>
        </w:rPr>
        <w:lastRenderedPageBreak/>
        <w:t xml:space="preserve">Education Code 37.1141(a)(5).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shall track data regarding the efficacy and impact of the exercise, including any feedback regarding the exercise from students, staff, or family members of students or staff and submit such data to the Texas School Safety Center. </w:t>
      </w:r>
      <w:r w:rsidRPr="005B41C8">
        <w:rPr>
          <w:rFonts w:ascii="Times New Roman" w:hAnsi="Times New Roman"/>
          <w:i/>
          <w:iCs/>
          <w:sz w:val="24"/>
          <w:szCs w:val="24"/>
        </w:rPr>
        <w:t>Education Code 37.1141(a)(6), (c).</w:t>
      </w:r>
    </w:p>
    <w:p w14:paraId="77FF73F7" w14:textId="77777777" w:rsidR="005D4CFB" w:rsidRPr="005B41C8" w:rsidRDefault="005D4CFB" w:rsidP="00060F56">
      <w:pPr>
        <w:pStyle w:val="NoSpacing"/>
        <w:jc w:val="both"/>
        <w:rPr>
          <w:rFonts w:ascii="Times New Roman" w:hAnsi="Times New Roman"/>
          <w:sz w:val="24"/>
          <w:szCs w:val="24"/>
        </w:rPr>
      </w:pPr>
    </w:p>
    <w:p w14:paraId="0E4FEDC3" w14:textId="10A47956" w:rsidR="0070396A" w:rsidRPr="005B41C8" w:rsidRDefault="00101BAE" w:rsidP="00101BAE">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5B41C8">
        <w:rPr>
          <w:rFonts w:ascii="Times New Roman" w:hAnsi="Times New Roman" w:cs="Times New Roman"/>
          <w:smallCaps/>
          <w:color w:val="000000" w:themeColor="text1"/>
          <w:kern w:val="0"/>
          <w:u w:val="single"/>
        </w:rPr>
        <w:t>Notification Regarding Bomb Threat or Terroristic Threat</w:t>
      </w:r>
    </w:p>
    <w:p w14:paraId="460FAF56" w14:textId="62C6533A" w:rsidR="0070396A" w:rsidRPr="005B41C8" w:rsidRDefault="0070396A" w:rsidP="00101BAE">
      <w:pPr>
        <w:pStyle w:val="NoSpacing"/>
        <w:jc w:val="both"/>
        <w:rPr>
          <w:rFonts w:ascii="Times New Roman" w:hAnsi="Times New Roman"/>
          <w:sz w:val="24"/>
          <w:szCs w:val="24"/>
        </w:rPr>
      </w:pPr>
    </w:p>
    <w:p w14:paraId="6D73C1DE" w14:textId="61EBAF03" w:rsidR="0070396A" w:rsidRPr="005B41C8" w:rsidRDefault="004C138C" w:rsidP="00101BAE">
      <w:pPr>
        <w:pStyle w:val="NoSpacing"/>
        <w:jc w:val="both"/>
        <w:rPr>
          <w:rFonts w:ascii="Times New Roman" w:hAnsi="Times New Roman"/>
          <w:sz w:val="24"/>
          <w:szCs w:val="24"/>
        </w:rPr>
      </w:pPr>
      <w:r w:rsidRPr="005B41C8">
        <w:rPr>
          <w:rFonts w:ascii="Times New Roman" w:hAnsi="Times New Roman"/>
          <w:sz w:val="24"/>
          <w:szCs w:val="24"/>
        </w:rPr>
        <w:t xml:space="preserve">Upon receiving a bomb threat or terroristic threat relating to a campus or other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facility at which students are present,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shall provide notification of the threat as soon as possible to the parent or guardian of or other person standing in parental relation to each student who is assigned to the campus or who regularly uses the facility, as applicable. </w:t>
      </w:r>
      <w:r w:rsidRPr="005B41C8">
        <w:rPr>
          <w:rFonts w:ascii="Times New Roman" w:hAnsi="Times New Roman"/>
          <w:i/>
          <w:iCs/>
          <w:sz w:val="24"/>
          <w:szCs w:val="24"/>
        </w:rPr>
        <w:t>Education Code 37.113</w:t>
      </w:r>
      <w:r w:rsidRPr="005B41C8">
        <w:rPr>
          <w:rFonts w:ascii="Times New Roman" w:hAnsi="Times New Roman"/>
          <w:sz w:val="24"/>
          <w:szCs w:val="24"/>
        </w:rPr>
        <w:t xml:space="preserve">. </w:t>
      </w:r>
    </w:p>
    <w:p w14:paraId="3DF1DE5C" w14:textId="02EC364F" w:rsidR="0070396A" w:rsidRPr="005B41C8" w:rsidRDefault="0070396A" w:rsidP="00101BAE">
      <w:pPr>
        <w:pStyle w:val="NoSpacing"/>
        <w:jc w:val="both"/>
        <w:rPr>
          <w:rFonts w:ascii="Times New Roman" w:hAnsi="Times New Roman"/>
          <w:sz w:val="24"/>
          <w:szCs w:val="24"/>
        </w:rPr>
      </w:pPr>
    </w:p>
    <w:p w14:paraId="3AEC21BB" w14:textId="2F22EF2A" w:rsidR="0070396A" w:rsidRPr="005B41C8" w:rsidRDefault="004C138C" w:rsidP="004C138C">
      <w:pPr>
        <w:pStyle w:val="PolicySection"/>
        <w:keepNext w:val="0"/>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5B41C8">
        <w:rPr>
          <w:rFonts w:ascii="Times New Roman" w:hAnsi="Times New Roman" w:cs="Times New Roman"/>
          <w:smallCaps/>
          <w:color w:val="000000" w:themeColor="text1"/>
          <w:kern w:val="0"/>
          <w:u w:val="single"/>
        </w:rPr>
        <w:t>Traumatic Injury Response Protocol</w:t>
      </w:r>
    </w:p>
    <w:p w14:paraId="6A3DE510" w14:textId="6389899A" w:rsidR="004C138C" w:rsidRPr="005B41C8" w:rsidRDefault="004C138C" w:rsidP="00101BAE">
      <w:pPr>
        <w:pStyle w:val="NoSpacing"/>
        <w:jc w:val="both"/>
        <w:rPr>
          <w:rFonts w:ascii="Times New Roman" w:hAnsi="Times New Roman"/>
          <w:sz w:val="24"/>
          <w:szCs w:val="24"/>
        </w:rPr>
      </w:pPr>
    </w:p>
    <w:p w14:paraId="2E70BD47" w14:textId="5B80FFA6" w:rsidR="004C138C" w:rsidRPr="005B41C8" w:rsidRDefault="00934F0A" w:rsidP="00101BAE">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4F4F80" w:rsidRPr="005B41C8">
        <w:rPr>
          <w:rFonts w:ascii="Times New Roman" w:hAnsi="Times New Roman"/>
          <w:sz w:val="24"/>
          <w:szCs w:val="24"/>
        </w:rPr>
        <w:t xml:space="preserve"> shall develop and annually make available a protocol for employees and volunteers to follow in the event of </w:t>
      </w:r>
      <w:proofErr w:type="gramStart"/>
      <w:r w:rsidR="004F4F80" w:rsidRPr="005B41C8">
        <w:rPr>
          <w:rFonts w:ascii="Times New Roman" w:hAnsi="Times New Roman"/>
          <w:sz w:val="24"/>
          <w:szCs w:val="24"/>
        </w:rPr>
        <w:t>a traumatic</w:t>
      </w:r>
      <w:proofErr w:type="gramEnd"/>
      <w:r w:rsidR="004F4F80" w:rsidRPr="005B41C8">
        <w:rPr>
          <w:rFonts w:ascii="Times New Roman" w:hAnsi="Times New Roman"/>
          <w:sz w:val="24"/>
          <w:szCs w:val="24"/>
        </w:rPr>
        <w:t xml:space="preserve"> injuries. </w:t>
      </w:r>
    </w:p>
    <w:p w14:paraId="4EB1712D" w14:textId="084FB24E" w:rsidR="004F4F80" w:rsidRPr="005B41C8" w:rsidRDefault="004F4F80" w:rsidP="00101BAE">
      <w:pPr>
        <w:pStyle w:val="NoSpacing"/>
        <w:jc w:val="both"/>
        <w:rPr>
          <w:rFonts w:ascii="Times New Roman" w:hAnsi="Times New Roman"/>
          <w:sz w:val="24"/>
          <w:szCs w:val="24"/>
        </w:rPr>
      </w:pPr>
    </w:p>
    <w:p w14:paraId="7477FD79" w14:textId="5A4CF1B5" w:rsidR="004F4F80" w:rsidRPr="005B41C8" w:rsidRDefault="004F4F80" w:rsidP="004F4F80">
      <w:pPr>
        <w:pStyle w:val="PolicySection"/>
        <w:keepNext w:val="0"/>
        <w:numPr>
          <w:ilvl w:val="0"/>
          <w:numId w:val="28"/>
        </w:numPr>
        <w:spacing w:after="0"/>
        <w:outlineLvl w:val="0"/>
        <w:rPr>
          <w:rFonts w:ascii="Times New Roman" w:hAnsi="Times New Roman" w:cs="Times New Roman"/>
          <w:i/>
          <w:kern w:val="0"/>
        </w:rPr>
      </w:pPr>
      <w:r w:rsidRPr="005B41C8">
        <w:rPr>
          <w:rFonts w:ascii="Times New Roman" w:hAnsi="Times New Roman" w:cs="Times New Roman"/>
          <w:i/>
          <w:kern w:val="0"/>
        </w:rPr>
        <w:t>Protocol Requirements</w:t>
      </w:r>
    </w:p>
    <w:p w14:paraId="54E1882A" w14:textId="77777777" w:rsidR="004F4F80" w:rsidRPr="005B41C8" w:rsidRDefault="004F4F80" w:rsidP="00101BAE">
      <w:pPr>
        <w:pStyle w:val="NoSpacing"/>
        <w:jc w:val="both"/>
        <w:rPr>
          <w:rFonts w:ascii="Times New Roman" w:hAnsi="Times New Roman"/>
          <w:sz w:val="24"/>
          <w:szCs w:val="24"/>
        </w:rPr>
      </w:pPr>
    </w:p>
    <w:p w14:paraId="1FC83A63" w14:textId="34892752" w:rsidR="004C138C" w:rsidRPr="005B41C8" w:rsidRDefault="004F4F80" w:rsidP="00101BAE">
      <w:pPr>
        <w:pStyle w:val="NoSpacing"/>
        <w:jc w:val="both"/>
        <w:rPr>
          <w:rFonts w:ascii="Times New Roman" w:hAnsi="Times New Roman"/>
          <w:sz w:val="24"/>
          <w:szCs w:val="24"/>
        </w:rPr>
      </w:pPr>
      <w:r w:rsidRPr="005B41C8">
        <w:rPr>
          <w:rFonts w:ascii="Times New Roman" w:hAnsi="Times New Roman"/>
          <w:sz w:val="24"/>
          <w:szCs w:val="24"/>
        </w:rPr>
        <w:t xml:space="preserve">The protocol must: </w:t>
      </w:r>
    </w:p>
    <w:p w14:paraId="5087CB2D" w14:textId="031AEF9D" w:rsidR="00FD7553" w:rsidRPr="005B41C8" w:rsidRDefault="00FD7553" w:rsidP="00101BAE">
      <w:pPr>
        <w:pStyle w:val="NoSpacing"/>
        <w:jc w:val="both"/>
        <w:rPr>
          <w:rFonts w:ascii="Times New Roman" w:hAnsi="Times New Roman"/>
          <w:sz w:val="24"/>
          <w:szCs w:val="24"/>
        </w:rPr>
      </w:pPr>
    </w:p>
    <w:p w14:paraId="3E53E5AA" w14:textId="69554A6F" w:rsidR="004F4F80" w:rsidRPr="005B41C8" w:rsidRDefault="004F4F80" w:rsidP="004F4F80">
      <w:pPr>
        <w:pStyle w:val="NoSpacing"/>
        <w:numPr>
          <w:ilvl w:val="0"/>
          <w:numId w:val="29"/>
        </w:numPr>
        <w:jc w:val="both"/>
        <w:rPr>
          <w:rFonts w:ascii="Times New Roman" w:hAnsi="Times New Roman"/>
          <w:sz w:val="24"/>
          <w:szCs w:val="24"/>
        </w:rPr>
      </w:pPr>
      <w:r w:rsidRPr="005B41C8">
        <w:rPr>
          <w:rFonts w:ascii="Times New Roman" w:hAnsi="Times New Roman"/>
          <w:sz w:val="24"/>
          <w:szCs w:val="24"/>
        </w:rPr>
        <w:t xml:space="preserve">Provide for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to maintain and make available to school employees and volunteers bleeding control stations for use in the event of a traumatic injury involving blood </w:t>
      </w:r>
      <w:proofErr w:type="gramStart"/>
      <w:r w:rsidRPr="005B41C8">
        <w:rPr>
          <w:rFonts w:ascii="Times New Roman" w:hAnsi="Times New Roman"/>
          <w:sz w:val="24"/>
          <w:szCs w:val="24"/>
        </w:rPr>
        <w:t>loss;</w:t>
      </w:r>
      <w:proofErr w:type="gramEnd"/>
    </w:p>
    <w:p w14:paraId="609172F0" w14:textId="4F7F12C7" w:rsidR="004F4F80" w:rsidRPr="005B41C8" w:rsidRDefault="004F4F80" w:rsidP="004F4F80">
      <w:pPr>
        <w:pStyle w:val="NoSpacing"/>
        <w:numPr>
          <w:ilvl w:val="0"/>
          <w:numId w:val="29"/>
        </w:numPr>
        <w:jc w:val="both"/>
        <w:rPr>
          <w:rFonts w:ascii="Times New Roman" w:hAnsi="Times New Roman"/>
          <w:sz w:val="24"/>
          <w:szCs w:val="24"/>
        </w:rPr>
      </w:pPr>
      <w:r w:rsidRPr="005B41C8">
        <w:rPr>
          <w:rFonts w:ascii="Times New Roman" w:hAnsi="Times New Roman"/>
          <w:sz w:val="24"/>
          <w:szCs w:val="24"/>
        </w:rPr>
        <w:t xml:space="preserve">Ensure that bleeding control stations are stored in easily accessible areas of the campus that are selected by the school safety and security committee or the Board; </w:t>
      </w:r>
    </w:p>
    <w:p w14:paraId="7DEF98E8" w14:textId="1C66984A" w:rsidR="004F4F80" w:rsidRPr="005B41C8" w:rsidRDefault="004F4F80" w:rsidP="004F4F80">
      <w:pPr>
        <w:pStyle w:val="NoSpacing"/>
        <w:numPr>
          <w:ilvl w:val="0"/>
          <w:numId w:val="29"/>
        </w:numPr>
        <w:jc w:val="both"/>
        <w:rPr>
          <w:rFonts w:ascii="Times New Roman" w:hAnsi="Times New Roman"/>
          <w:sz w:val="24"/>
          <w:szCs w:val="24"/>
        </w:rPr>
      </w:pPr>
      <w:r w:rsidRPr="005B41C8">
        <w:rPr>
          <w:rFonts w:ascii="Times New Roman" w:hAnsi="Times New Roman"/>
          <w:sz w:val="24"/>
          <w:szCs w:val="24"/>
        </w:rPr>
        <w:t>Require that a TEA-approved training on the use of a bleeding control station in the event of an injury to another person be provided to:</w:t>
      </w:r>
    </w:p>
    <w:p w14:paraId="3F9D0AB9" w14:textId="3C8A00B7" w:rsidR="004F4F80" w:rsidRPr="005B41C8" w:rsidRDefault="00E009B9" w:rsidP="00E009B9">
      <w:pPr>
        <w:pStyle w:val="NoSpacing"/>
        <w:numPr>
          <w:ilvl w:val="1"/>
          <w:numId w:val="29"/>
        </w:numPr>
        <w:ind w:left="1080"/>
        <w:jc w:val="both"/>
        <w:rPr>
          <w:rFonts w:ascii="Times New Roman" w:hAnsi="Times New Roman"/>
          <w:sz w:val="24"/>
          <w:szCs w:val="24"/>
        </w:rPr>
      </w:pPr>
      <w:r w:rsidRPr="005B41C8">
        <w:rPr>
          <w:rFonts w:ascii="Times New Roman" w:hAnsi="Times New Roman"/>
          <w:sz w:val="24"/>
          <w:szCs w:val="24"/>
        </w:rPr>
        <w:t xml:space="preserve">To the extent applicable, each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w:t>
      </w:r>
      <w:r w:rsidR="004F4F80" w:rsidRPr="005B41C8">
        <w:rPr>
          <w:rFonts w:ascii="Times New Roman" w:hAnsi="Times New Roman"/>
          <w:sz w:val="24"/>
          <w:szCs w:val="24"/>
        </w:rPr>
        <w:t xml:space="preserve">peace officer </w:t>
      </w:r>
      <w:r w:rsidR="005B41C8" w:rsidRPr="005B41C8">
        <w:rPr>
          <w:rFonts w:ascii="Times New Roman" w:hAnsi="Times New Roman"/>
          <w:sz w:val="24"/>
          <w:szCs w:val="24"/>
        </w:rPr>
        <w:t>commissioned,</w:t>
      </w:r>
      <w:r w:rsidR="004F4F80" w:rsidRPr="005B41C8">
        <w:rPr>
          <w:rFonts w:ascii="Times New Roman" w:hAnsi="Times New Roman"/>
          <w:sz w:val="24"/>
          <w:szCs w:val="24"/>
        </w:rPr>
        <w:t xml:space="preserve"> or school security personnel </w:t>
      </w:r>
      <w:r w:rsidRPr="005B41C8">
        <w:rPr>
          <w:rFonts w:ascii="Times New Roman" w:hAnsi="Times New Roman"/>
          <w:sz w:val="24"/>
          <w:szCs w:val="24"/>
        </w:rPr>
        <w:t xml:space="preserve">employed under Education Code 37.081 </w:t>
      </w:r>
      <w:r w:rsidR="004F4F80" w:rsidRPr="005B41C8">
        <w:rPr>
          <w:rFonts w:ascii="Times New Roman" w:hAnsi="Times New Roman"/>
          <w:sz w:val="24"/>
          <w:szCs w:val="24"/>
        </w:rPr>
        <w:t xml:space="preserve">who provides security services at the </w:t>
      </w:r>
      <w:proofErr w:type="gramStart"/>
      <w:r w:rsidR="004F4F80" w:rsidRPr="005B41C8">
        <w:rPr>
          <w:rFonts w:ascii="Times New Roman" w:hAnsi="Times New Roman"/>
          <w:sz w:val="24"/>
          <w:szCs w:val="24"/>
        </w:rPr>
        <w:t>campus;</w:t>
      </w:r>
      <w:proofErr w:type="gramEnd"/>
    </w:p>
    <w:p w14:paraId="54EB7A73" w14:textId="35583887" w:rsidR="004F4F80" w:rsidRPr="005B41C8" w:rsidRDefault="00E009B9" w:rsidP="00E009B9">
      <w:pPr>
        <w:pStyle w:val="NoSpacing"/>
        <w:numPr>
          <w:ilvl w:val="1"/>
          <w:numId w:val="29"/>
        </w:numPr>
        <w:ind w:left="1080"/>
        <w:jc w:val="both"/>
        <w:rPr>
          <w:rFonts w:ascii="Times New Roman" w:hAnsi="Times New Roman"/>
          <w:sz w:val="24"/>
          <w:szCs w:val="24"/>
        </w:rPr>
      </w:pPr>
      <w:r w:rsidRPr="005B41C8">
        <w:rPr>
          <w:rFonts w:ascii="Times New Roman" w:hAnsi="Times New Roman"/>
          <w:sz w:val="24"/>
          <w:szCs w:val="24"/>
        </w:rPr>
        <w:t xml:space="preserve">Each </w:t>
      </w:r>
      <w:r w:rsidR="004F4F80" w:rsidRPr="005B41C8">
        <w:rPr>
          <w:rFonts w:ascii="Times New Roman" w:hAnsi="Times New Roman"/>
          <w:sz w:val="24"/>
          <w:szCs w:val="24"/>
        </w:rPr>
        <w:t>school resource officer who provides law enforcement at the campus; and</w:t>
      </w:r>
    </w:p>
    <w:p w14:paraId="76C639D8" w14:textId="5D674A3C" w:rsidR="004F4F80" w:rsidRPr="005B41C8" w:rsidRDefault="00E009B9" w:rsidP="00E009B9">
      <w:pPr>
        <w:pStyle w:val="NoSpacing"/>
        <w:numPr>
          <w:ilvl w:val="1"/>
          <w:numId w:val="29"/>
        </w:numPr>
        <w:ind w:left="1080"/>
        <w:jc w:val="both"/>
        <w:rPr>
          <w:rFonts w:ascii="Times New Roman" w:hAnsi="Times New Roman"/>
          <w:sz w:val="24"/>
          <w:szCs w:val="24"/>
        </w:rPr>
      </w:pPr>
      <w:r w:rsidRPr="005B41C8">
        <w:rPr>
          <w:rFonts w:ascii="Times New Roman" w:hAnsi="Times New Roman"/>
          <w:sz w:val="24"/>
          <w:szCs w:val="24"/>
        </w:rPr>
        <w:t xml:space="preserve">All other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w:t>
      </w:r>
      <w:r w:rsidR="004F4F80" w:rsidRPr="005B41C8">
        <w:rPr>
          <w:rFonts w:ascii="Times New Roman" w:hAnsi="Times New Roman"/>
          <w:sz w:val="24"/>
          <w:szCs w:val="24"/>
        </w:rPr>
        <w:t>personnel who may be reasonably expected to use a bleeding control station; and</w:t>
      </w:r>
    </w:p>
    <w:p w14:paraId="3B670738" w14:textId="015CC9FD" w:rsidR="004F4F80" w:rsidRPr="005B41C8" w:rsidRDefault="00E009B9" w:rsidP="00E009B9">
      <w:pPr>
        <w:pStyle w:val="NoSpacing"/>
        <w:numPr>
          <w:ilvl w:val="0"/>
          <w:numId w:val="29"/>
        </w:numPr>
        <w:jc w:val="both"/>
        <w:rPr>
          <w:rFonts w:ascii="Times New Roman" w:hAnsi="Times New Roman"/>
          <w:sz w:val="24"/>
          <w:szCs w:val="24"/>
        </w:rPr>
      </w:pPr>
      <w:r w:rsidRPr="005B41C8">
        <w:rPr>
          <w:rFonts w:ascii="Times New Roman" w:hAnsi="Times New Roman"/>
          <w:sz w:val="24"/>
          <w:szCs w:val="24"/>
        </w:rPr>
        <w:t xml:space="preserve">Require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to </w:t>
      </w:r>
      <w:r w:rsidR="004F4F80" w:rsidRPr="005B41C8">
        <w:rPr>
          <w:rFonts w:ascii="Times New Roman" w:hAnsi="Times New Roman"/>
          <w:sz w:val="24"/>
          <w:szCs w:val="24"/>
        </w:rPr>
        <w:t xml:space="preserve">annually offer instruction on the use of a bleeding control station from </w:t>
      </w:r>
      <w:proofErr w:type="gramStart"/>
      <w:r w:rsidR="004F4F80" w:rsidRPr="005B41C8">
        <w:rPr>
          <w:rFonts w:ascii="Times New Roman" w:hAnsi="Times New Roman"/>
          <w:sz w:val="24"/>
          <w:szCs w:val="24"/>
        </w:rPr>
        <w:t xml:space="preserve">a school resource officer or other </w:t>
      </w:r>
      <w:r w:rsidRPr="005B41C8">
        <w:rPr>
          <w:rFonts w:ascii="Times New Roman" w:hAnsi="Times New Roman"/>
          <w:sz w:val="24"/>
          <w:szCs w:val="24"/>
        </w:rPr>
        <w:t xml:space="preserve">appropriate </w:t>
      </w:r>
      <w:r w:rsidR="004F4F80" w:rsidRPr="005B41C8">
        <w:rPr>
          <w:rFonts w:ascii="Times New Roman" w:hAnsi="Times New Roman"/>
          <w:sz w:val="24"/>
          <w:szCs w:val="24"/>
        </w:rPr>
        <w:t>school personnel</w:t>
      </w:r>
      <w:proofErr w:type="gramEnd"/>
      <w:r w:rsidR="004F4F80" w:rsidRPr="005B41C8">
        <w:rPr>
          <w:rFonts w:ascii="Times New Roman" w:hAnsi="Times New Roman"/>
          <w:sz w:val="24"/>
          <w:szCs w:val="24"/>
        </w:rPr>
        <w:t xml:space="preserve"> who has received</w:t>
      </w:r>
      <w:r w:rsidRPr="005B41C8">
        <w:rPr>
          <w:rFonts w:ascii="Times New Roman" w:hAnsi="Times New Roman"/>
          <w:sz w:val="24"/>
          <w:szCs w:val="24"/>
        </w:rPr>
        <w:t xml:space="preserve"> appropriate training to </w:t>
      </w:r>
      <w:r w:rsidR="004F4F80" w:rsidRPr="005B41C8">
        <w:rPr>
          <w:rFonts w:ascii="Times New Roman" w:hAnsi="Times New Roman"/>
          <w:sz w:val="24"/>
          <w:szCs w:val="24"/>
        </w:rPr>
        <w:t>students enrolled in grade seven or higher.</w:t>
      </w:r>
      <w:r w:rsidRPr="005B41C8">
        <w:rPr>
          <w:rFonts w:ascii="Times New Roman" w:hAnsi="Times New Roman"/>
          <w:sz w:val="24"/>
          <w:szCs w:val="24"/>
        </w:rPr>
        <w:t xml:space="preserve"> </w:t>
      </w:r>
    </w:p>
    <w:p w14:paraId="035A37EC" w14:textId="2FF7CAC1" w:rsidR="004F4F80" w:rsidRPr="005B41C8" w:rsidRDefault="004F4F80" w:rsidP="00101BAE">
      <w:pPr>
        <w:pStyle w:val="NoSpacing"/>
        <w:jc w:val="both"/>
        <w:rPr>
          <w:rFonts w:ascii="Times New Roman" w:hAnsi="Times New Roman"/>
          <w:sz w:val="24"/>
          <w:szCs w:val="24"/>
        </w:rPr>
      </w:pPr>
    </w:p>
    <w:p w14:paraId="502A1140" w14:textId="24899175" w:rsidR="00E009B9" w:rsidRPr="005B41C8" w:rsidRDefault="00E009B9" w:rsidP="00E009B9">
      <w:pPr>
        <w:pStyle w:val="PolicySection"/>
        <w:keepNext w:val="0"/>
        <w:numPr>
          <w:ilvl w:val="0"/>
          <w:numId w:val="28"/>
        </w:numPr>
        <w:spacing w:after="0"/>
        <w:outlineLvl w:val="0"/>
        <w:rPr>
          <w:rFonts w:ascii="Times New Roman" w:hAnsi="Times New Roman" w:cs="Times New Roman"/>
          <w:i/>
          <w:kern w:val="0"/>
        </w:rPr>
      </w:pPr>
      <w:r w:rsidRPr="005B41C8">
        <w:rPr>
          <w:rFonts w:ascii="Times New Roman" w:hAnsi="Times New Roman" w:cs="Times New Roman"/>
          <w:i/>
          <w:kern w:val="0"/>
        </w:rPr>
        <w:t>Bleeding Control Stations</w:t>
      </w:r>
    </w:p>
    <w:p w14:paraId="7421BA94" w14:textId="620295A6" w:rsidR="00E009B9" w:rsidRPr="005B41C8" w:rsidRDefault="00E009B9" w:rsidP="00101BAE">
      <w:pPr>
        <w:pStyle w:val="NoSpacing"/>
        <w:jc w:val="both"/>
        <w:rPr>
          <w:rFonts w:ascii="Times New Roman" w:hAnsi="Times New Roman"/>
          <w:sz w:val="24"/>
          <w:szCs w:val="24"/>
        </w:rPr>
      </w:pPr>
    </w:p>
    <w:p w14:paraId="1833F0CD" w14:textId="56BEFC26" w:rsidR="00E009B9" w:rsidRPr="005B41C8" w:rsidRDefault="00E907B7" w:rsidP="00101BAE">
      <w:pPr>
        <w:pStyle w:val="NoSpacing"/>
        <w:jc w:val="both"/>
        <w:rPr>
          <w:rFonts w:ascii="Times New Roman" w:hAnsi="Times New Roman"/>
          <w:sz w:val="24"/>
          <w:szCs w:val="24"/>
        </w:rPr>
      </w:pPr>
      <w:r w:rsidRPr="005B41C8">
        <w:rPr>
          <w:rFonts w:ascii="Times New Roman" w:hAnsi="Times New Roman"/>
          <w:sz w:val="24"/>
          <w:szCs w:val="24"/>
        </w:rPr>
        <w:t xml:space="preserve">The school safety and security committee or the Board may select, as easily accessible areas of the campus at which bleeding control stations may be stored, areas of the campus where automated external defibrillators are stored. </w:t>
      </w:r>
    </w:p>
    <w:p w14:paraId="77DC18D7" w14:textId="51B1E48B" w:rsidR="00E907B7" w:rsidRPr="005B41C8" w:rsidRDefault="00E907B7" w:rsidP="00101BAE">
      <w:pPr>
        <w:pStyle w:val="NoSpacing"/>
        <w:jc w:val="both"/>
        <w:rPr>
          <w:rFonts w:ascii="Times New Roman" w:hAnsi="Times New Roman"/>
          <w:sz w:val="24"/>
          <w:szCs w:val="24"/>
        </w:rPr>
      </w:pPr>
    </w:p>
    <w:p w14:paraId="30998CD4" w14:textId="200ACFA3" w:rsidR="00E907B7" w:rsidRPr="005B41C8" w:rsidRDefault="00E907B7" w:rsidP="00101BAE">
      <w:pPr>
        <w:pStyle w:val="NoSpacing"/>
        <w:jc w:val="both"/>
        <w:rPr>
          <w:rFonts w:ascii="Times New Roman" w:hAnsi="Times New Roman"/>
          <w:sz w:val="24"/>
          <w:szCs w:val="24"/>
        </w:rPr>
      </w:pPr>
      <w:r w:rsidRPr="005B41C8">
        <w:rPr>
          <w:rFonts w:ascii="Times New Roman" w:hAnsi="Times New Roman"/>
          <w:sz w:val="24"/>
          <w:szCs w:val="24"/>
        </w:rPr>
        <w:t xml:space="preserve">A bleeding control station contain all of the following required supplies in quantities determined appropriate by the Superintendent: </w:t>
      </w:r>
    </w:p>
    <w:p w14:paraId="59CC54F7" w14:textId="0EE45CC7" w:rsidR="00E907B7" w:rsidRPr="005B41C8" w:rsidRDefault="00E907B7" w:rsidP="00101BAE">
      <w:pPr>
        <w:pStyle w:val="NoSpacing"/>
        <w:jc w:val="both"/>
        <w:rPr>
          <w:rFonts w:ascii="Times New Roman" w:hAnsi="Times New Roman"/>
          <w:sz w:val="24"/>
          <w:szCs w:val="24"/>
        </w:rPr>
      </w:pPr>
    </w:p>
    <w:p w14:paraId="6B3E61C8" w14:textId="412A72F4" w:rsidR="00E907B7" w:rsidRPr="005B41C8" w:rsidRDefault="00E907B7" w:rsidP="00E907B7">
      <w:pPr>
        <w:pStyle w:val="NoSpacing"/>
        <w:numPr>
          <w:ilvl w:val="0"/>
          <w:numId w:val="30"/>
        </w:numPr>
        <w:jc w:val="both"/>
        <w:rPr>
          <w:rFonts w:ascii="Times New Roman" w:hAnsi="Times New Roman"/>
          <w:sz w:val="24"/>
          <w:szCs w:val="24"/>
        </w:rPr>
      </w:pPr>
      <w:r w:rsidRPr="005B41C8">
        <w:rPr>
          <w:rFonts w:ascii="Times New Roman" w:hAnsi="Times New Roman"/>
          <w:sz w:val="24"/>
          <w:szCs w:val="24"/>
        </w:rPr>
        <w:t>Tourniquets approved for use in battlefield trauma care by the armed forces of the United States;</w:t>
      </w:r>
    </w:p>
    <w:p w14:paraId="799BBCFA" w14:textId="5F608EF5" w:rsidR="00E907B7" w:rsidRPr="005B41C8" w:rsidRDefault="00E907B7" w:rsidP="00E907B7">
      <w:pPr>
        <w:pStyle w:val="NoSpacing"/>
        <w:numPr>
          <w:ilvl w:val="0"/>
          <w:numId w:val="30"/>
        </w:numPr>
        <w:jc w:val="both"/>
        <w:rPr>
          <w:rFonts w:ascii="Times New Roman" w:hAnsi="Times New Roman"/>
          <w:sz w:val="24"/>
          <w:szCs w:val="24"/>
        </w:rPr>
      </w:pPr>
      <w:r w:rsidRPr="005B41C8">
        <w:rPr>
          <w:rFonts w:ascii="Times New Roman" w:hAnsi="Times New Roman"/>
          <w:sz w:val="24"/>
          <w:szCs w:val="24"/>
        </w:rPr>
        <w:t>Chest seals;</w:t>
      </w:r>
    </w:p>
    <w:p w14:paraId="303CD03D" w14:textId="79C8C95F" w:rsidR="00E907B7" w:rsidRPr="005B41C8" w:rsidRDefault="00E907B7" w:rsidP="00E907B7">
      <w:pPr>
        <w:pStyle w:val="NoSpacing"/>
        <w:numPr>
          <w:ilvl w:val="0"/>
          <w:numId w:val="30"/>
        </w:numPr>
        <w:jc w:val="both"/>
        <w:rPr>
          <w:rFonts w:ascii="Times New Roman" w:hAnsi="Times New Roman"/>
          <w:sz w:val="24"/>
          <w:szCs w:val="24"/>
        </w:rPr>
      </w:pPr>
      <w:r w:rsidRPr="005B41C8">
        <w:rPr>
          <w:rFonts w:ascii="Times New Roman" w:hAnsi="Times New Roman"/>
          <w:sz w:val="24"/>
          <w:szCs w:val="24"/>
        </w:rPr>
        <w:t>Compression bandages;</w:t>
      </w:r>
    </w:p>
    <w:p w14:paraId="2AD10A64" w14:textId="0D612E45" w:rsidR="00E907B7" w:rsidRPr="005B41C8" w:rsidRDefault="00E907B7" w:rsidP="00E907B7">
      <w:pPr>
        <w:pStyle w:val="NoSpacing"/>
        <w:numPr>
          <w:ilvl w:val="0"/>
          <w:numId w:val="30"/>
        </w:numPr>
        <w:jc w:val="both"/>
        <w:rPr>
          <w:rFonts w:ascii="Times New Roman" w:hAnsi="Times New Roman"/>
          <w:sz w:val="24"/>
          <w:szCs w:val="24"/>
        </w:rPr>
      </w:pPr>
      <w:r w:rsidRPr="005B41C8">
        <w:rPr>
          <w:rFonts w:ascii="Times New Roman" w:hAnsi="Times New Roman"/>
          <w:sz w:val="24"/>
          <w:szCs w:val="24"/>
        </w:rPr>
        <w:t>Bleeding control bandages;</w:t>
      </w:r>
    </w:p>
    <w:p w14:paraId="7A1E6D57" w14:textId="718157AE" w:rsidR="00E907B7" w:rsidRPr="005B41C8" w:rsidRDefault="00E907B7" w:rsidP="00E907B7">
      <w:pPr>
        <w:pStyle w:val="NoSpacing"/>
        <w:numPr>
          <w:ilvl w:val="0"/>
          <w:numId w:val="30"/>
        </w:numPr>
        <w:jc w:val="both"/>
        <w:rPr>
          <w:rFonts w:ascii="Times New Roman" w:hAnsi="Times New Roman"/>
          <w:sz w:val="24"/>
          <w:szCs w:val="24"/>
        </w:rPr>
      </w:pPr>
      <w:r w:rsidRPr="005B41C8">
        <w:rPr>
          <w:rFonts w:ascii="Times New Roman" w:hAnsi="Times New Roman"/>
          <w:sz w:val="24"/>
          <w:szCs w:val="24"/>
        </w:rPr>
        <w:t>Space emergency blankets;</w:t>
      </w:r>
    </w:p>
    <w:p w14:paraId="79CCEE1E" w14:textId="49A9AD19" w:rsidR="00E907B7" w:rsidRPr="005B41C8" w:rsidRDefault="00E907B7" w:rsidP="00E907B7">
      <w:pPr>
        <w:pStyle w:val="NoSpacing"/>
        <w:numPr>
          <w:ilvl w:val="0"/>
          <w:numId w:val="30"/>
        </w:numPr>
        <w:jc w:val="both"/>
        <w:rPr>
          <w:rFonts w:ascii="Times New Roman" w:hAnsi="Times New Roman"/>
          <w:sz w:val="24"/>
          <w:szCs w:val="24"/>
        </w:rPr>
      </w:pPr>
      <w:r w:rsidRPr="005B41C8">
        <w:rPr>
          <w:rFonts w:ascii="Times New Roman" w:hAnsi="Times New Roman"/>
          <w:sz w:val="24"/>
          <w:szCs w:val="24"/>
        </w:rPr>
        <w:t>Latex-free gloves;</w:t>
      </w:r>
    </w:p>
    <w:p w14:paraId="062557C0" w14:textId="17C9F91A" w:rsidR="00E907B7" w:rsidRPr="005B41C8" w:rsidRDefault="00E907B7" w:rsidP="00E907B7">
      <w:pPr>
        <w:pStyle w:val="NoSpacing"/>
        <w:numPr>
          <w:ilvl w:val="0"/>
          <w:numId w:val="30"/>
        </w:numPr>
        <w:jc w:val="both"/>
        <w:rPr>
          <w:rFonts w:ascii="Times New Roman" w:hAnsi="Times New Roman"/>
          <w:sz w:val="24"/>
          <w:szCs w:val="24"/>
        </w:rPr>
      </w:pPr>
      <w:r w:rsidRPr="005B41C8">
        <w:rPr>
          <w:rFonts w:ascii="Times New Roman" w:hAnsi="Times New Roman"/>
          <w:sz w:val="24"/>
          <w:szCs w:val="24"/>
        </w:rPr>
        <w:t>Markers;</w:t>
      </w:r>
    </w:p>
    <w:p w14:paraId="70D94D85" w14:textId="7BFF5C90" w:rsidR="00E907B7" w:rsidRPr="005B41C8" w:rsidRDefault="00E907B7" w:rsidP="00E907B7">
      <w:pPr>
        <w:pStyle w:val="NoSpacing"/>
        <w:numPr>
          <w:ilvl w:val="0"/>
          <w:numId w:val="30"/>
        </w:numPr>
        <w:jc w:val="both"/>
        <w:rPr>
          <w:rFonts w:ascii="Times New Roman" w:hAnsi="Times New Roman"/>
          <w:sz w:val="24"/>
          <w:szCs w:val="24"/>
        </w:rPr>
      </w:pPr>
      <w:r w:rsidRPr="005B41C8">
        <w:rPr>
          <w:rFonts w:ascii="Times New Roman" w:hAnsi="Times New Roman"/>
          <w:sz w:val="24"/>
          <w:szCs w:val="24"/>
        </w:rPr>
        <w:t>Scissors; and</w:t>
      </w:r>
    </w:p>
    <w:p w14:paraId="69C7F7FC" w14:textId="1C9E15F3" w:rsidR="00E907B7" w:rsidRPr="005B41C8" w:rsidRDefault="00E907B7" w:rsidP="00E907B7">
      <w:pPr>
        <w:pStyle w:val="NoSpacing"/>
        <w:numPr>
          <w:ilvl w:val="0"/>
          <w:numId w:val="30"/>
        </w:numPr>
        <w:jc w:val="both"/>
        <w:rPr>
          <w:rFonts w:ascii="Times New Roman" w:hAnsi="Times New Roman"/>
          <w:sz w:val="24"/>
          <w:szCs w:val="24"/>
        </w:rPr>
      </w:pPr>
      <w:r w:rsidRPr="005B41C8">
        <w:rPr>
          <w:rFonts w:ascii="Times New Roman" w:hAnsi="Times New Roman"/>
          <w:sz w:val="24"/>
          <w:szCs w:val="24"/>
        </w:rPr>
        <w:t>Instructional documents developed by the American College of Surgeons or the United States Department of Homeland Security detailing methods to prevent blood loss following a traumatic event.</w:t>
      </w:r>
    </w:p>
    <w:p w14:paraId="566E7853" w14:textId="670AF5EC" w:rsidR="00E009B9" w:rsidRPr="005B41C8" w:rsidRDefault="00E009B9" w:rsidP="00101BAE">
      <w:pPr>
        <w:pStyle w:val="NoSpacing"/>
        <w:jc w:val="both"/>
        <w:rPr>
          <w:rFonts w:ascii="Times New Roman" w:hAnsi="Times New Roman"/>
          <w:sz w:val="24"/>
          <w:szCs w:val="24"/>
        </w:rPr>
      </w:pPr>
    </w:p>
    <w:p w14:paraId="2A893C8C" w14:textId="3E82FCCB" w:rsidR="00E009B9" w:rsidRPr="005B41C8" w:rsidRDefault="00E907B7" w:rsidP="00101BAE">
      <w:pPr>
        <w:pStyle w:val="NoSpacing"/>
        <w:jc w:val="both"/>
        <w:rPr>
          <w:rFonts w:ascii="Times New Roman" w:hAnsi="Times New Roman"/>
          <w:sz w:val="24"/>
          <w:szCs w:val="24"/>
        </w:rPr>
      </w:pPr>
      <w:r w:rsidRPr="005B41C8">
        <w:rPr>
          <w:rFonts w:ascii="Times New Roman" w:hAnsi="Times New Roman"/>
          <w:sz w:val="24"/>
          <w:szCs w:val="24"/>
        </w:rPr>
        <w:t xml:space="preserve">Bleeding control stations may also include medical material or equipment that: </w:t>
      </w:r>
    </w:p>
    <w:p w14:paraId="4228CF0A" w14:textId="5B35DCA2" w:rsidR="00E907B7" w:rsidRPr="005B41C8" w:rsidRDefault="00E907B7" w:rsidP="00101BAE">
      <w:pPr>
        <w:pStyle w:val="NoSpacing"/>
        <w:jc w:val="both"/>
        <w:rPr>
          <w:rFonts w:ascii="Times New Roman" w:hAnsi="Times New Roman"/>
          <w:sz w:val="24"/>
          <w:szCs w:val="24"/>
        </w:rPr>
      </w:pPr>
    </w:p>
    <w:p w14:paraId="21FD998C" w14:textId="511F24A2" w:rsidR="00E907B7" w:rsidRPr="005B41C8" w:rsidRDefault="00E907B7" w:rsidP="00E907B7">
      <w:pPr>
        <w:pStyle w:val="NoSpacing"/>
        <w:numPr>
          <w:ilvl w:val="0"/>
          <w:numId w:val="32"/>
        </w:numPr>
        <w:jc w:val="both"/>
        <w:rPr>
          <w:rFonts w:ascii="Times New Roman" w:hAnsi="Times New Roman"/>
          <w:sz w:val="24"/>
          <w:szCs w:val="24"/>
        </w:rPr>
      </w:pPr>
      <w:r w:rsidRPr="005B41C8">
        <w:rPr>
          <w:rFonts w:ascii="Times New Roman" w:hAnsi="Times New Roman"/>
          <w:sz w:val="24"/>
          <w:szCs w:val="24"/>
        </w:rPr>
        <w:t>May be readily stored in a bleeding control station;</w:t>
      </w:r>
    </w:p>
    <w:p w14:paraId="0A35C9A5" w14:textId="084B1ADE" w:rsidR="00E907B7" w:rsidRPr="005B41C8" w:rsidRDefault="00E907B7" w:rsidP="00E907B7">
      <w:pPr>
        <w:pStyle w:val="NoSpacing"/>
        <w:numPr>
          <w:ilvl w:val="0"/>
          <w:numId w:val="32"/>
        </w:numPr>
        <w:jc w:val="both"/>
        <w:rPr>
          <w:rFonts w:ascii="Times New Roman" w:hAnsi="Times New Roman"/>
          <w:sz w:val="24"/>
          <w:szCs w:val="24"/>
        </w:rPr>
      </w:pPr>
      <w:r w:rsidRPr="005B41C8">
        <w:rPr>
          <w:rFonts w:ascii="Times New Roman" w:hAnsi="Times New Roman"/>
          <w:sz w:val="24"/>
          <w:szCs w:val="24"/>
        </w:rPr>
        <w:t>May be used to adequately treat an injury involving traumatic blood loss; and</w:t>
      </w:r>
    </w:p>
    <w:p w14:paraId="3C5E299D" w14:textId="2B8CBEF8" w:rsidR="00E907B7" w:rsidRPr="005B41C8" w:rsidRDefault="00E907B7" w:rsidP="00E907B7">
      <w:pPr>
        <w:pStyle w:val="NoSpacing"/>
        <w:numPr>
          <w:ilvl w:val="0"/>
          <w:numId w:val="32"/>
        </w:numPr>
        <w:jc w:val="both"/>
        <w:rPr>
          <w:rFonts w:ascii="Times New Roman" w:hAnsi="Times New Roman"/>
          <w:sz w:val="24"/>
          <w:szCs w:val="24"/>
        </w:rPr>
      </w:pPr>
      <w:r w:rsidRPr="005B41C8">
        <w:rPr>
          <w:rFonts w:ascii="Times New Roman" w:hAnsi="Times New Roman"/>
          <w:sz w:val="24"/>
          <w:szCs w:val="24"/>
        </w:rPr>
        <w:t>Is approved by local law enforcement or emergency medical services personnel.</w:t>
      </w:r>
    </w:p>
    <w:p w14:paraId="122CC95E" w14:textId="508D73D4" w:rsidR="00E907B7" w:rsidRPr="005B41C8" w:rsidRDefault="00E907B7" w:rsidP="00101BAE">
      <w:pPr>
        <w:pStyle w:val="NoSpacing"/>
        <w:jc w:val="both"/>
        <w:rPr>
          <w:rFonts w:ascii="Times New Roman" w:hAnsi="Times New Roman"/>
          <w:sz w:val="24"/>
          <w:szCs w:val="24"/>
        </w:rPr>
      </w:pPr>
    </w:p>
    <w:p w14:paraId="5DA1712B" w14:textId="5E77970B" w:rsidR="00DC69B6" w:rsidRPr="005B41C8" w:rsidRDefault="00DC69B6" w:rsidP="00101BAE">
      <w:pPr>
        <w:pStyle w:val="NoSpacing"/>
        <w:jc w:val="both"/>
        <w:rPr>
          <w:rFonts w:ascii="Times New Roman" w:hAnsi="Times New Roman"/>
          <w:sz w:val="24"/>
          <w:szCs w:val="24"/>
        </w:rPr>
      </w:pPr>
      <w:r w:rsidRPr="005B41C8">
        <w:rPr>
          <w:rFonts w:ascii="Times New Roman" w:hAnsi="Times New Roman"/>
          <w:i/>
          <w:iCs/>
          <w:sz w:val="24"/>
          <w:szCs w:val="24"/>
        </w:rPr>
        <w:t xml:space="preserve">Education Code </w:t>
      </w:r>
      <w:r w:rsidR="00D425EC" w:rsidRPr="005B41C8">
        <w:rPr>
          <w:rFonts w:ascii="Times New Roman" w:hAnsi="Times New Roman"/>
          <w:i/>
          <w:iCs/>
          <w:sz w:val="24"/>
          <w:szCs w:val="24"/>
        </w:rPr>
        <w:t>38.027</w:t>
      </w:r>
      <w:r w:rsidR="00D425EC" w:rsidRPr="005B41C8">
        <w:rPr>
          <w:rFonts w:ascii="Times New Roman" w:hAnsi="Times New Roman"/>
          <w:sz w:val="24"/>
          <w:szCs w:val="24"/>
        </w:rPr>
        <w:t xml:space="preserve">. </w:t>
      </w:r>
    </w:p>
    <w:p w14:paraId="52ADAA50" w14:textId="77777777" w:rsidR="00DC69B6" w:rsidRPr="005B41C8" w:rsidRDefault="00DC69B6" w:rsidP="00101BAE">
      <w:pPr>
        <w:pStyle w:val="NoSpacing"/>
        <w:jc w:val="both"/>
        <w:rPr>
          <w:rFonts w:ascii="Times New Roman" w:hAnsi="Times New Roman"/>
          <w:sz w:val="24"/>
          <w:szCs w:val="24"/>
        </w:rPr>
      </w:pPr>
    </w:p>
    <w:p w14:paraId="23EE8C44" w14:textId="2CEA5957" w:rsidR="00DC69B6" w:rsidRPr="005B41C8" w:rsidRDefault="00DC69B6" w:rsidP="00D425EC">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5B41C8">
        <w:rPr>
          <w:rFonts w:ascii="Times New Roman" w:hAnsi="Times New Roman" w:cs="Times New Roman"/>
          <w:smallCaps/>
          <w:color w:val="000000" w:themeColor="text1"/>
          <w:kern w:val="0"/>
          <w:u w:val="single"/>
        </w:rPr>
        <w:t>Automated External Defibrillators</w:t>
      </w:r>
    </w:p>
    <w:p w14:paraId="35721800" w14:textId="750F9715" w:rsidR="00D425EC" w:rsidRPr="005B41C8" w:rsidRDefault="00D425EC" w:rsidP="00D425EC">
      <w:pPr>
        <w:pStyle w:val="NoSpacing"/>
        <w:keepNext/>
        <w:jc w:val="both"/>
        <w:rPr>
          <w:rFonts w:ascii="Times New Roman" w:hAnsi="Times New Roman"/>
          <w:sz w:val="24"/>
          <w:szCs w:val="24"/>
        </w:rPr>
      </w:pPr>
    </w:p>
    <w:p w14:paraId="0F261483" w14:textId="166063E5" w:rsidR="00D425EC" w:rsidRPr="005B41C8" w:rsidRDefault="00D425EC" w:rsidP="00D425EC">
      <w:pPr>
        <w:pStyle w:val="PolicySection"/>
        <w:keepNext w:val="0"/>
        <w:numPr>
          <w:ilvl w:val="0"/>
          <w:numId w:val="34"/>
        </w:numPr>
        <w:spacing w:after="0"/>
        <w:outlineLvl w:val="0"/>
        <w:rPr>
          <w:rFonts w:ascii="Times New Roman" w:hAnsi="Times New Roman" w:cs="Times New Roman"/>
          <w:i/>
          <w:kern w:val="0"/>
        </w:rPr>
      </w:pPr>
      <w:r w:rsidRPr="005B41C8">
        <w:rPr>
          <w:rFonts w:ascii="Times New Roman" w:hAnsi="Times New Roman" w:cs="Times New Roman"/>
          <w:i/>
          <w:kern w:val="0"/>
        </w:rPr>
        <w:t>Campus Availability</w:t>
      </w:r>
    </w:p>
    <w:p w14:paraId="2EEB004D" w14:textId="77777777" w:rsidR="00D425EC" w:rsidRPr="005B41C8" w:rsidRDefault="00D425EC" w:rsidP="00101BAE">
      <w:pPr>
        <w:pStyle w:val="NoSpacing"/>
        <w:jc w:val="both"/>
        <w:rPr>
          <w:rFonts w:ascii="Times New Roman" w:hAnsi="Times New Roman"/>
          <w:sz w:val="24"/>
          <w:szCs w:val="24"/>
        </w:rPr>
      </w:pPr>
    </w:p>
    <w:p w14:paraId="7223EDB9" w14:textId="0A19B57C" w:rsidR="00D425EC" w:rsidRPr="005B41C8" w:rsidRDefault="00934F0A" w:rsidP="00101BAE">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D425EC" w:rsidRPr="005B41C8">
        <w:rPr>
          <w:rFonts w:ascii="Times New Roman" w:hAnsi="Times New Roman"/>
          <w:sz w:val="24"/>
          <w:szCs w:val="24"/>
        </w:rPr>
        <w:t xml:space="preserve"> shall make available at each campus at least one automated external defibrillator (AED). A campus defibrillator must be readily available during any Universal Interscholastic League (UIL) athletic competition held on the campus. In determining the location at which to store a campus defibrillator, the Principal shall consider the primary location on campus where students engage in athletic activities. </w:t>
      </w:r>
    </w:p>
    <w:p w14:paraId="22769E8A" w14:textId="3BACE043" w:rsidR="00D425EC" w:rsidRPr="005B41C8" w:rsidRDefault="00D425EC" w:rsidP="00101BAE">
      <w:pPr>
        <w:pStyle w:val="NoSpacing"/>
        <w:jc w:val="both"/>
        <w:rPr>
          <w:rFonts w:ascii="Times New Roman" w:hAnsi="Times New Roman"/>
          <w:sz w:val="24"/>
          <w:szCs w:val="24"/>
        </w:rPr>
      </w:pPr>
    </w:p>
    <w:p w14:paraId="722432CB" w14:textId="4AD73B32" w:rsidR="00D425EC" w:rsidRPr="005B41C8" w:rsidRDefault="00D425EC" w:rsidP="00D425EC">
      <w:pPr>
        <w:pStyle w:val="PolicySection"/>
        <w:keepNext w:val="0"/>
        <w:numPr>
          <w:ilvl w:val="0"/>
          <w:numId w:val="34"/>
        </w:numPr>
        <w:spacing w:after="0"/>
        <w:outlineLvl w:val="0"/>
        <w:rPr>
          <w:rFonts w:ascii="Times New Roman" w:hAnsi="Times New Roman" w:cs="Times New Roman"/>
          <w:i/>
          <w:kern w:val="0"/>
        </w:rPr>
      </w:pPr>
      <w:r w:rsidRPr="005B41C8">
        <w:rPr>
          <w:rFonts w:ascii="Times New Roman" w:hAnsi="Times New Roman" w:cs="Times New Roman"/>
          <w:i/>
          <w:kern w:val="0"/>
        </w:rPr>
        <w:t>Athletic Practices</w:t>
      </w:r>
    </w:p>
    <w:p w14:paraId="3E06C462" w14:textId="77777777" w:rsidR="00D425EC" w:rsidRPr="005B41C8" w:rsidRDefault="00D425EC" w:rsidP="00101BAE">
      <w:pPr>
        <w:pStyle w:val="NoSpacing"/>
        <w:jc w:val="both"/>
        <w:rPr>
          <w:rFonts w:ascii="Times New Roman" w:hAnsi="Times New Roman"/>
          <w:sz w:val="24"/>
          <w:szCs w:val="24"/>
        </w:rPr>
      </w:pPr>
    </w:p>
    <w:p w14:paraId="787DFB11" w14:textId="5CB5EBF1" w:rsidR="00D425EC" w:rsidRPr="005B41C8" w:rsidRDefault="00D425EC" w:rsidP="00101BAE">
      <w:pPr>
        <w:pStyle w:val="NoSpacing"/>
        <w:jc w:val="both"/>
        <w:rPr>
          <w:rFonts w:ascii="Times New Roman" w:hAnsi="Times New Roman"/>
          <w:sz w:val="24"/>
          <w:szCs w:val="24"/>
        </w:rPr>
      </w:pPr>
      <w:r w:rsidRPr="005B41C8">
        <w:rPr>
          <w:rFonts w:ascii="Times New Roman" w:hAnsi="Times New Roman"/>
          <w:sz w:val="24"/>
          <w:szCs w:val="24"/>
        </w:rPr>
        <w:t xml:space="preserve">To the extent practicable,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in cooperation with the UIL, shall make reasonable efforts to ensure that an AED is available at </w:t>
      </w:r>
      <w:r w:rsidRPr="005B41C8">
        <w:rPr>
          <w:rFonts w:ascii="Times New Roman" w:hAnsi="Times New Roman"/>
          <w:sz w:val="24"/>
          <w:szCs w:val="24"/>
        </w:rPr>
        <w:lastRenderedPageBreak/>
        <w:t xml:space="preserve">each UIL athletic practice held at a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campus. If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is not able to make an AED available in such manner, </w:t>
      </w:r>
      <w:r w:rsidR="00934F0A">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Pr="005B41C8">
        <w:rPr>
          <w:rFonts w:ascii="Times New Roman" w:hAnsi="Times New Roman"/>
          <w:sz w:val="24"/>
          <w:szCs w:val="24"/>
        </w:rPr>
        <w:t xml:space="preserve"> shall determine the extent to which an AED must be available at each UIL athletic practice held at a campus; the determination must be based, in appropriate to any other appropriate considerations, on relevant medical information. </w:t>
      </w:r>
    </w:p>
    <w:p w14:paraId="227FB350" w14:textId="180EBBBD" w:rsidR="00D425EC" w:rsidRPr="005B41C8" w:rsidRDefault="00D425EC" w:rsidP="00101BAE">
      <w:pPr>
        <w:pStyle w:val="NoSpacing"/>
        <w:jc w:val="both"/>
        <w:rPr>
          <w:rFonts w:ascii="Times New Roman" w:hAnsi="Times New Roman"/>
          <w:sz w:val="24"/>
          <w:szCs w:val="24"/>
        </w:rPr>
      </w:pPr>
    </w:p>
    <w:p w14:paraId="0844F391" w14:textId="1FB4AA6F" w:rsidR="00D425EC" w:rsidRPr="005B41C8" w:rsidRDefault="00D425EC" w:rsidP="00D425EC">
      <w:pPr>
        <w:pStyle w:val="PolicySection"/>
        <w:keepNext w:val="0"/>
        <w:numPr>
          <w:ilvl w:val="0"/>
          <w:numId w:val="34"/>
        </w:numPr>
        <w:spacing w:after="0"/>
        <w:outlineLvl w:val="0"/>
        <w:rPr>
          <w:rFonts w:ascii="Times New Roman" w:hAnsi="Times New Roman" w:cs="Times New Roman"/>
          <w:i/>
          <w:kern w:val="0"/>
        </w:rPr>
      </w:pPr>
      <w:r w:rsidRPr="005B41C8">
        <w:rPr>
          <w:rFonts w:ascii="Times New Roman" w:hAnsi="Times New Roman" w:cs="Times New Roman"/>
          <w:i/>
          <w:kern w:val="0"/>
        </w:rPr>
        <w:t>Athletic Competitions</w:t>
      </w:r>
    </w:p>
    <w:p w14:paraId="48BCB999" w14:textId="38020A4D" w:rsidR="00DC69B6" w:rsidRPr="005B41C8" w:rsidRDefault="00DC69B6" w:rsidP="00101BAE">
      <w:pPr>
        <w:pStyle w:val="NoSpacing"/>
        <w:jc w:val="both"/>
        <w:rPr>
          <w:rFonts w:ascii="Times New Roman" w:hAnsi="Times New Roman"/>
          <w:sz w:val="24"/>
          <w:szCs w:val="24"/>
        </w:rPr>
      </w:pPr>
    </w:p>
    <w:p w14:paraId="4151FEEB" w14:textId="1CFF481A" w:rsidR="00D425EC" w:rsidRPr="005B41C8" w:rsidRDefault="00934F0A" w:rsidP="00101BAE">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864E0B" w:rsidRPr="005B41C8">
        <w:rPr>
          <w:rFonts w:ascii="Times New Roman" w:hAnsi="Times New Roman"/>
          <w:sz w:val="24"/>
          <w:szCs w:val="24"/>
        </w:rPr>
        <w:t xml:space="preserve">, in cooperation with the UIL, shall determine the extent to which an AED must be available at each UIL athletic competition held at a location other than a </w:t>
      </w:r>
      <w:r>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864E0B" w:rsidRPr="005B41C8">
        <w:rPr>
          <w:rFonts w:ascii="Times New Roman" w:hAnsi="Times New Roman"/>
          <w:sz w:val="24"/>
          <w:szCs w:val="24"/>
        </w:rPr>
        <w:t xml:space="preserve"> campus. The determination must be based, in addition to any other appropriate considerations, on relevant medical information and whether emergency services personnel are present at the athletic competition under a contract with </w:t>
      </w:r>
      <w:r>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864E0B" w:rsidRPr="005B41C8">
        <w:rPr>
          <w:rFonts w:ascii="Times New Roman" w:hAnsi="Times New Roman"/>
          <w:sz w:val="24"/>
          <w:szCs w:val="24"/>
        </w:rPr>
        <w:t xml:space="preserve">. </w:t>
      </w:r>
    </w:p>
    <w:p w14:paraId="2996930C" w14:textId="10940AF4" w:rsidR="00864E0B" w:rsidRPr="005B41C8" w:rsidRDefault="00864E0B" w:rsidP="00101BAE">
      <w:pPr>
        <w:pStyle w:val="NoSpacing"/>
        <w:jc w:val="both"/>
        <w:rPr>
          <w:rFonts w:ascii="Times New Roman" w:hAnsi="Times New Roman"/>
          <w:sz w:val="24"/>
          <w:szCs w:val="24"/>
        </w:rPr>
      </w:pPr>
    </w:p>
    <w:p w14:paraId="1A74F315" w14:textId="2618D825" w:rsidR="00864E0B" w:rsidRPr="005B41C8" w:rsidRDefault="00864E0B" w:rsidP="00864E0B">
      <w:pPr>
        <w:pStyle w:val="PolicySection"/>
        <w:keepNext w:val="0"/>
        <w:numPr>
          <w:ilvl w:val="0"/>
          <w:numId w:val="34"/>
        </w:numPr>
        <w:spacing w:after="0"/>
        <w:outlineLvl w:val="0"/>
        <w:rPr>
          <w:rFonts w:ascii="Times New Roman" w:hAnsi="Times New Roman" w:cs="Times New Roman"/>
          <w:i/>
          <w:kern w:val="0"/>
        </w:rPr>
      </w:pPr>
      <w:r w:rsidRPr="005B41C8">
        <w:rPr>
          <w:rFonts w:ascii="Times New Roman" w:hAnsi="Times New Roman" w:cs="Times New Roman"/>
          <w:i/>
          <w:kern w:val="0"/>
        </w:rPr>
        <w:t>Trained Staff</w:t>
      </w:r>
    </w:p>
    <w:p w14:paraId="2228D005" w14:textId="12C11BB9" w:rsidR="00864E0B" w:rsidRPr="005B41C8" w:rsidRDefault="00864E0B" w:rsidP="00101BAE">
      <w:pPr>
        <w:pStyle w:val="NoSpacing"/>
        <w:jc w:val="both"/>
        <w:rPr>
          <w:rFonts w:ascii="Times New Roman" w:hAnsi="Times New Roman"/>
          <w:sz w:val="24"/>
          <w:szCs w:val="24"/>
        </w:rPr>
      </w:pPr>
    </w:p>
    <w:p w14:paraId="15513BC3" w14:textId="6230B88F" w:rsidR="00864E0B" w:rsidRPr="005B41C8" w:rsidRDefault="00934F0A" w:rsidP="00101BAE">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864E0B" w:rsidRPr="005B41C8">
        <w:rPr>
          <w:rFonts w:ascii="Times New Roman" w:hAnsi="Times New Roman"/>
          <w:sz w:val="24"/>
          <w:szCs w:val="24"/>
        </w:rPr>
        <w:t xml:space="preserve"> shall ensure the presence at each location at which an AED is required at least one school employee trained in the proper use of the defibrillator at any time a substantial number of </w:t>
      </w:r>
      <w:r>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864E0B" w:rsidRPr="005B41C8">
        <w:rPr>
          <w:rFonts w:ascii="Times New Roman" w:hAnsi="Times New Roman"/>
          <w:sz w:val="24"/>
          <w:szCs w:val="24"/>
        </w:rPr>
        <w:t xml:space="preserve"> students are present at the location. </w:t>
      </w:r>
    </w:p>
    <w:p w14:paraId="4E7C3074" w14:textId="0D5BC41C" w:rsidR="00864E0B" w:rsidRPr="005B41C8" w:rsidRDefault="00864E0B" w:rsidP="00101BAE">
      <w:pPr>
        <w:pStyle w:val="NoSpacing"/>
        <w:jc w:val="both"/>
        <w:rPr>
          <w:rFonts w:ascii="Times New Roman" w:hAnsi="Times New Roman"/>
          <w:sz w:val="24"/>
          <w:szCs w:val="24"/>
        </w:rPr>
      </w:pPr>
    </w:p>
    <w:p w14:paraId="147F2437" w14:textId="2B63EEBB" w:rsidR="00864E0B" w:rsidRPr="005B41C8" w:rsidRDefault="00864E0B" w:rsidP="00864E0B">
      <w:pPr>
        <w:pStyle w:val="PolicySection"/>
        <w:keepNext w:val="0"/>
        <w:numPr>
          <w:ilvl w:val="0"/>
          <w:numId w:val="34"/>
        </w:numPr>
        <w:spacing w:after="0"/>
        <w:outlineLvl w:val="0"/>
        <w:rPr>
          <w:rFonts w:ascii="Times New Roman" w:hAnsi="Times New Roman" w:cs="Times New Roman"/>
          <w:i/>
          <w:kern w:val="0"/>
        </w:rPr>
      </w:pPr>
      <w:r w:rsidRPr="005B41C8">
        <w:rPr>
          <w:rFonts w:ascii="Times New Roman" w:hAnsi="Times New Roman" w:cs="Times New Roman"/>
          <w:i/>
          <w:kern w:val="0"/>
        </w:rPr>
        <w:t>AED Maintenance</w:t>
      </w:r>
    </w:p>
    <w:p w14:paraId="33CA3C73" w14:textId="77777777" w:rsidR="00864E0B" w:rsidRPr="005B41C8" w:rsidRDefault="00864E0B" w:rsidP="00101BAE">
      <w:pPr>
        <w:pStyle w:val="NoSpacing"/>
        <w:jc w:val="both"/>
        <w:rPr>
          <w:rFonts w:ascii="Times New Roman" w:hAnsi="Times New Roman"/>
          <w:sz w:val="24"/>
          <w:szCs w:val="24"/>
        </w:rPr>
      </w:pPr>
    </w:p>
    <w:p w14:paraId="72679F3E" w14:textId="675AE1DE" w:rsidR="00D425EC" w:rsidRPr="005B41C8" w:rsidRDefault="00934F0A" w:rsidP="00101BAE">
      <w:pPr>
        <w:pStyle w:val="NoSpacing"/>
        <w:jc w:val="both"/>
        <w:rPr>
          <w:rFonts w:ascii="Times New Roman" w:hAnsi="Times New Roman"/>
          <w:sz w:val="24"/>
          <w:szCs w:val="24"/>
        </w:rPr>
      </w:pPr>
      <w:r>
        <w:rPr>
          <w:rFonts w:ascii="Times New Roman" w:hAnsi="Times New Roman"/>
          <w:sz w:val="24"/>
          <w:szCs w:val="24"/>
        </w:rPr>
        <w:t>Henry Ford Academy Alameda School for Art + Design</w:t>
      </w:r>
      <w:r w:rsidR="005B41C8" w:rsidRPr="005B41C8">
        <w:rPr>
          <w:rFonts w:ascii="Times New Roman" w:hAnsi="Times New Roman"/>
          <w:sz w:val="24"/>
          <w:szCs w:val="24"/>
        </w:rPr>
        <w:t xml:space="preserve"> Charter School</w:t>
      </w:r>
      <w:r w:rsidR="00864E0B" w:rsidRPr="005B41C8">
        <w:rPr>
          <w:rFonts w:ascii="Times New Roman" w:hAnsi="Times New Roman"/>
          <w:sz w:val="24"/>
          <w:szCs w:val="24"/>
        </w:rPr>
        <w:t xml:space="preserve"> shall ensure that AEDs are used and maintained in accordance with standards established under Chapter 779, Health &amp; Safety Code. </w:t>
      </w:r>
    </w:p>
    <w:p w14:paraId="27FDC641" w14:textId="4DAB823B" w:rsidR="00864E0B" w:rsidRPr="005B41C8" w:rsidRDefault="00864E0B" w:rsidP="00101BAE">
      <w:pPr>
        <w:pStyle w:val="NoSpacing"/>
        <w:jc w:val="both"/>
        <w:rPr>
          <w:rFonts w:ascii="Times New Roman" w:hAnsi="Times New Roman"/>
          <w:sz w:val="24"/>
          <w:szCs w:val="24"/>
        </w:rPr>
      </w:pPr>
    </w:p>
    <w:p w14:paraId="47AFEA60" w14:textId="2F545A14" w:rsidR="00864E0B" w:rsidRPr="005B41C8" w:rsidRDefault="00864E0B" w:rsidP="00101BAE">
      <w:pPr>
        <w:pStyle w:val="NoSpacing"/>
        <w:jc w:val="both"/>
        <w:rPr>
          <w:rFonts w:ascii="Times New Roman" w:hAnsi="Times New Roman"/>
          <w:sz w:val="24"/>
          <w:szCs w:val="24"/>
        </w:rPr>
      </w:pPr>
      <w:r w:rsidRPr="005B41C8">
        <w:rPr>
          <w:rFonts w:ascii="Times New Roman" w:hAnsi="Times New Roman"/>
          <w:i/>
          <w:iCs/>
          <w:sz w:val="24"/>
          <w:szCs w:val="24"/>
        </w:rPr>
        <w:t>Education Code 38.017</w:t>
      </w:r>
      <w:r w:rsidRPr="005B41C8">
        <w:rPr>
          <w:rFonts w:ascii="Times New Roman" w:hAnsi="Times New Roman"/>
          <w:sz w:val="24"/>
          <w:szCs w:val="24"/>
        </w:rPr>
        <w:t xml:space="preserve">. </w:t>
      </w:r>
    </w:p>
    <w:p w14:paraId="08F8EFEA" w14:textId="04B3FD5C" w:rsidR="00E009B9" w:rsidRPr="005B41C8" w:rsidRDefault="00E009B9" w:rsidP="00101BAE">
      <w:pPr>
        <w:pStyle w:val="NoSpacing"/>
        <w:jc w:val="both"/>
        <w:rPr>
          <w:rFonts w:ascii="Times New Roman" w:hAnsi="Times New Roman"/>
          <w:sz w:val="24"/>
          <w:szCs w:val="24"/>
        </w:rPr>
      </w:pPr>
    </w:p>
    <w:p w14:paraId="080B6A19" w14:textId="0C669CB1" w:rsidR="0075707F" w:rsidRPr="005B41C8" w:rsidRDefault="0075707F" w:rsidP="0075707F">
      <w:pPr>
        <w:pStyle w:val="PolicySection"/>
        <w:widowControl w:val="0"/>
        <w:numPr>
          <w:ilvl w:val="0"/>
          <w:numId w:val="3"/>
        </w:numPr>
        <w:adjustRightInd w:val="0"/>
        <w:spacing w:after="0"/>
        <w:ind w:left="1260" w:hanging="1260"/>
        <w:jc w:val="left"/>
        <w:rPr>
          <w:rFonts w:ascii="Times New Roman" w:hAnsi="Times New Roman" w:cs="Times New Roman"/>
          <w:smallCaps/>
          <w:color w:val="000000" w:themeColor="text1"/>
          <w:kern w:val="0"/>
          <w:u w:val="single"/>
        </w:rPr>
      </w:pPr>
      <w:r w:rsidRPr="005B41C8">
        <w:rPr>
          <w:rFonts w:ascii="Times New Roman" w:hAnsi="Times New Roman" w:cs="Times New Roman"/>
          <w:smallCaps/>
          <w:color w:val="000000" w:themeColor="text1"/>
          <w:kern w:val="0"/>
          <w:u w:val="single"/>
        </w:rPr>
        <w:t>Response to Cardiac Arrest</w:t>
      </w:r>
    </w:p>
    <w:p w14:paraId="5795DA63" w14:textId="695391AA" w:rsidR="0075707F" w:rsidRPr="005B41C8" w:rsidRDefault="0075707F" w:rsidP="0075707F">
      <w:pPr>
        <w:pStyle w:val="NoSpacing"/>
        <w:keepNext/>
        <w:jc w:val="both"/>
        <w:rPr>
          <w:rFonts w:ascii="Times New Roman" w:hAnsi="Times New Roman"/>
          <w:sz w:val="24"/>
          <w:szCs w:val="24"/>
        </w:rPr>
      </w:pPr>
    </w:p>
    <w:p w14:paraId="6A6255B1" w14:textId="3137044D" w:rsidR="00E907B7" w:rsidRPr="00DE6096" w:rsidRDefault="0075707F" w:rsidP="00101BAE">
      <w:pPr>
        <w:pStyle w:val="NoSpacing"/>
        <w:jc w:val="both"/>
        <w:rPr>
          <w:rFonts w:ascii="Times New Roman" w:hAnsi="Times New Roman"/>
          <w:sz w:val="24"/>
          <w:szCs w:val="24"/>
        </w:rPr>
      </w:pPr>
      <w:r w:rsidRPr="005B41C8">
        <w:rPr>
          <w:rFonts w:ascii="Times New Roman" w:hAnsi="Times New Roman"/>
          <w:sz w:val="24"/>
          <w:szCs w:val="24"/>
        </w:rPr>
        <w:t>The Superintendent or designee shall develop safety procedures for school employees or students to follow in responding to a medical emergency involving cardiac arrest, including the appropriate response time in administering cardiopulmonary resuscitation, using an AED, or calling a local emergency medical services provi</w:t>
      </w:r>
      <w:r>
        <w:rPr>
          <w:rFonts w:ascii="Times New Roman" w:hAnsi="Times New Roman"/>
          <w:sz w:val="24"/>
          <w:szCs w:val="24"/>
        </w:rPr>
        <w:t xml:space="preserve">der. </w:t>
      </w:r>
      <w:r>
        <w:rPr>
          <w:rFonts w:ascii="Times New Roman" w:hAnsi="Times New Roman"/>
          <w:i/>
          <w:iCs/>
          <w:sz w:val="24"/>
          <w:szCs w:val="24"/>
        </w:rPr>
        <w:t>Education Code 38.018</w:t>
      </w:r>
      <w:r>
        <w:rPr>
          <w:rFonts w:ascii="Times New Roman" w:hAnsi="Times New Roman"/>
          <w:sz w:val="24"/>
          <w:szCs w:val="24"/>
        </w:rPr>
        <w:t xml:space="preserve">. </w:t>
      </w:r>
    </w:p>
    <w:sectPr w:rsidR="00E907B7" w:rsidRPr="00DE6096" w:rsidSect="000E287D">
      <w:headerReference w:type="default" r:id="rId8"/>
      <w:footerReference w:type="default" r:id="rId9"/>
      <w:pgSz w:w="12240" w:h="15840" w:code="1"/>
      <w:pgMar w:top="2160" w:right="1440" w:bottom="1800"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4323" w14:textId="77777777" w:rsidR="00FA0FBC" w:rsidRDefault="00FA0FBC" w:rsidP="004052A2">
      <w:r>
        <w:separator/>
      </w:r>
    </w:p>
  </w:endnote>
  <w:endnote w:type="continuationSeparator" w:id="0">
    <w:p w14:paraId="384806A4" w14:textId="77777777" w:rsidR="00FA0FBC" w:rsidRDefault="00FA0FBC" w:rsidP="0040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8" w:type="dxa"/>
      <w:tblInd w:w="2" w:type="dxa"/>
      <w:tblCellMar>
        <w:left w:w="0" w:type="dxa"/>
        <w:right w:w="0" w:type="dxa"/>
      </w:tblCellMar>
      <w:tblLook w:val="00A0" w:firstRow="1" w:lastRow="0" w:firstColumn="1" w:lastColumn="0" w:noHBand="0" w:noVBand="0"/>
    </w:tblPr>
    <w:tblGrid>
      <w:gridCol w:w="3535"/>
      <w:gridCol w:w="1071"/>
      <w:gridCol w:w="2355"/>
      <w:gridCol w:w="2397"/>
    </w:tblGrid>
    <w:tr w:rsidR="005B41C8" w:rsidRPr="00A01DDF" w14:paraId="22B908C5" w14:textId="77777777" w:rsidTr="005B41C8">
      <w:trPr>
        <w:cantSplit/>
      </w:trPr>
      <w:tc>
        <w:tcPr>
          <w:tcW w:w="3535" w:type="dxa"/>
        </w:tcPr>
        <w:p w14:paraId="0B6E695C" w14:textId="11D78E74" w:rsidR="005B41C8" w:rsidRPr="00A01DDF" w:rsidRDefault="005B41C8" w:rsidP="00A01DDF">
          <w:pPr>
            <w:pStyle w:val="Footer"/>
            <w:rPr>
              <w:rFonts w:ascii="Times New Roman" w:hAnsi="Times New Roman" w:cs="Times New Roman"/>
              <w:sz w:val="20"/>
              <w:szCs w:val="20"/>
            </w:rPr>
          </w:pPr>
          <w:r w:rsidRPr="00A01DDF">
            <w:rPr>
              <w:rFonts w:ascii="Times New Roman" w:hAnsi="Times New Roman" w:cs="Times New Roman"/>
              <w:sz w:val="20"/>
              <w:szCs w:val="20"/>
            </w:rPr>
            <w:t xml:space="preserve">DATE ISSUED: </w:t>
          </w:r>
          <w:r w:rsidR="0088754C">
            <w:rPr>
              <w:rFonts w:ascii="Times New Roman" w:hAnsi="Times New Roman" w:cs="Times New Roman"/>
              <w:sz w:val="20"/>
              <w:szCs w:val="20"/>
            </w:rPr>
            <w:t>0</w:t>
          </w:r>
          <w:r w:rsidR="00934F0A">
            <w:rPr>
              <w:rFonts w:ascii="Times New Roman" w:hAnsi="Times New Roman" w:cs="Times New Roman"/>
              <w:sz w:val="20"/>
              <w:szCs w:val="20"/>
            </w:rPr>
            <w:t>1</w:t>
          </w:r>
          <w:r w:rsidR="00875F98">
            <w:rPr>
              <w:rFonts w:ascii="Times New Roman" w:hAnsi="Times New Roman" w:cs="Times New Roman"/>
              <w:sz w:val="20"/>
              <w:szCs w:val="20"/>
            </w:rPr>
            <w:t>-09</w:t>
          </w:r>
          <w:r>
            <w:rPr>
              <w:rFonts w:ascii="Times New Roman" w:hAnsi="Times New Roman" w:cs="Times New Roman"/>
              <w:sz w:val="20"/>
              <w:szCs w:val="20"/>
            </w:rPr>
            <w:t>-202</w:t>
          </w:r>
          <w:r w:rsidR="00875F98">
            <w:rPr>
              <w:rFonts w:ascii="Times New Roman" w:hAnsi="Times New Roman" w:cs="Times New Roman"/>
              <w:sz w:val="20"/>
              <w:szCs w:val="20"/>
            </w:rPr>
            <w:t>4</w:t>
          </w:r>
        </w:p>
      </w:tc>
      <w:tc>
        <w:tcPr>
          <w:tcW w:w="1071" w:type="dxa"/>
        </w:tcPr>
        <w:p w14:paraId="25CC9C34" w14:textId="77777777" w:rsidR="005B41C8" w:rsidRPr="00A01DDF" w:rsidRDefault="005B41C8">
          <w:pPr>
            <w:pStyle w:val="Footer"/>
            <w:rPr>
              <w:rFonts w:ascii="Times New Roman" w:hAnsi="Times New Roman" w:cs="Times New Roman"/>
              <w:sz w:val="20"/>
              <w:szCs w:val="20"/>
            </w:rPr>
          </w:pPr>
        </w:p>
      </w:tc>
      <w:tc>
        <w:tcPr>
          <w:tcW w:w="2355" w:type="dxa"/>
        </w:tcPr>
        <w:p w14:paraId="7F56F5C2" w14:textId="77777777" w:rsidR="005B41C8" w:rsidRPr="00A01DDF" w:rsidRDefault="005B41C8">
          <w:pPr>
            <w:pStyle w:val="Footer"/>
            <w:jc w:val="right"/>
            <w:rPr>
              <w:rFonts w:ascii="Times New Roman" w:hAnsi="Times New Roman" w:cs="Times New Roman"/>
              <w:sz w:val="20"/>
              <w:szCs w:val="20"/>
            </w:rPr>
          </w:pPr>
        </w:p>
      </w:tc>
      <w:tc>
        <w:tcPr>
          <w:tcW w:w="2397" w:type="dxa"/>
        </w:tcPr>
        <w:p w14:paraId="3591500E" w14:textId="2999762A" w:rsidR="005B41C8" w:rsidRPr="00A01DDF" w:rsidRDefault="005B41C8">
          <w:pPr>
            <w:pStyle w:val="Footer"/>
            <w:jc w:val="right"/>
            <w:rPr>
              <w:rFonts w:ascii="Times New Roman" w:hAnsi="Times New Roman" w:cs="Times New Roman"/>
              <w:sz w:val="20"/>
              <w:szCs w:val="20"/>
            </w:rPr>
          </w:pP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PAGE </w:instrText>
          </w:r>
          <w:r w:rsidRPr="00A01DDF">
            <w:rPr>
              <w:rFonts w:ascii="Times New Roman" w:hAnsi="Times New Roman" w:cs="Times New Roman"/>
              <w:sz w:val="20"/>
              <w:szCs w:val="20"/>
            </w:rPr>
            <w:fldChar w:fldCharType="separate"/>
          </w:r>
          <w:r>
            <w:rPr>
              <w:rFonts w:ascii="Times New Roman" w:hAnsi="Times New Roman" w:cs="Times New Roman"/>
              <w:noProof/>
              <w:sz w:val="20"/>
              <w:szCs w:val="20"/>
            </w:rPr>
            <w:t>1</w:t>
          </w:r>
          <w:r w:rsidRPr="00A01DDF">
            <w:rPr>
              <w:rFonts w:ascii="Times New Roman" w:hAnsi="Times New Roman" w:cs="Times New Roman"/>
              <w:sz w:val="20"/>
              <w:szCs w:val="20"/>
            </w:rPr>
            <w:fldChar w:fldCharType="end"/>
          </w:r>
          <w:r w:rsidRPr="00A01DDF">
            <w:rPr>
              <w:rFonts w:ascii="Times New Roman" w:hAnsi="Times New Roman" w:cs="Times New Roman"/>
              <w:sz w:val="20"/>
              <w:szCs w:val="20"/>
            </w:rPr>
            <w:t xml:space="preserve"> of </w:t>
          </w:r>
          <w:r w:rsidRPr="00A01DDF">
            <w:rPr>
              <w:rFonts w:ascii="Times New Roman" w:hAnsi="Times New Roman" w:cs="Times New Roman"/>
              <w:sz w:val="20"/>
              <w:szCs w:val="20"/>
            </w:rPr>
            <w:fldChar w:fldCharType="begin"/>
          </w:r>
          <w:r w:rsidRPr="00A01DDF">
            <w:rPr>
              <w:rFonts w:ascii="Times New Roman" w:hAnsi="Times New Roman" w:cs="Times New Roman"/>
              <w:sz w:val="20"/>
              <w:szCs w:val="20"/>
            </w:rPr>
            <w:instrText xml:space="preserve"> NUMPAGES </w:instrText>
          </w:r>
          <w:r w:rsidRPr="00A01DDF">
            <w:rPr>
              <w:rFonts w:ascii="Times New Roman" w:hAnsi="Times New Roman" w:cs="Times New Roman"/>
              <w:sz w:val="20"/>
              <w:szCs w:val="20"/>
            </w:rPr>
            <w:fldChar w:fldCharType="separate"/>
          </w:r>
          <w:r>
            <w:rPr>
              <w:rFonts w:ascii="Times New Roman" w:hAnsi="Times New Roman" w:cs="Times New Roman"/>
              <w:noProof/>
              <w:sz w:val="20"/>
              <w:szCs w:val="20"/>
            </w:rPr>
            <w:t>3</w:t>
          </w:r>
          <w:r w:rsidRPr="00A01DDF">
            <w:rPr>
              <w:rFonts w:ascii="Times New Roman" w:hAnsi="Times New Roman" w:cs="Times New Roman"/>
              <w:sz w:val="20"/>
              <w:szCs w:val="20"/>
            </w:rPr>
            <w:fldChar w:fldCharType="end"/>
          </w:r>
        </w:p>
      </w:tc>
    </w:tr>
    <w:tr w:rsidR="005B41C8" w:rsidRPr="00A01DDF" w14:paraId="7AAEABF7" w14:textId="77777777" w:rsidTr="005B41C8">
      <w:trPr>
        <w:cantSplit/>
      </w:trPr>
      <w:tc>
        <w:tcPr>
          <w:tcW w:w="3535" w:type="dxa"/>
        </w:tcPr>
        <w:p w14:paraId="2F9245AF" w14:textId="77777777" w:rsidR="005B41C8" w:rsidRPr="00A01DDF" w:rsidRDefault="005B41C8">
          <w:pPr>
            <w:pStyle w:val="Footer"/>
            <w:rPr>
              <w:rFonts w:ascii="Times New Roman" w:hAnsi="Times New Roman" w:cs="Times New Roman"/>
              <w:sz w:val="20"/>
              <w:szCs w:val="20"/>
            </w:rPr>
          </w:pPr>
        </w:p>
      </w:tc>
      <w:tc>
        <w:tcPr>
          <w:tcW w:w="1071" w:type="dxa"/>
        </w:tcPr>
        <w:p w14:paraId="1988156E" w14:textId="77777777" w:rsidR="005B41C8" w:rsidRPr="00A01DDF" w:rsidRDefault="005B41C8">
          <w:pPr>
            <w:pStyle w:val="Footer"/>
            <w:rPr>
              <w:rFonts w:ascii="Times New Roman" w:hAnsi="Times New Roman" w:cs="Times New Roman"/>
              <w:sz w:val="20"/>
              <w:szCs w:val="20"/>
            </w:rPr>
          </w:pPr>
        </w:p>
      </w:tc>
      <w:tc>
        <w:tcPr>
          <w:tcW w:w="2355" w:type="dxa"/>
        </w:tcPr>
        <w:p w14:paraId="2E20CFF7" w14:textId="77777777" w:rsidR="005B41C8" w:rsidRPr="00A01DDF" w:rsidRDefault="005B41C8">
          <w:pPr>
            <w:pStyle w:val="Footer"/>
            <w:rPr>
              <w:rFonts w:ascii="Times New Roman" w:hAnsi="Times New Roman" w:cs="Times New Roman"/>
              <w:sz w:val="20"/>
              <w:szCs w:val="20"/>
            </w:rPr>
          </w:pPr>
        </w:p>
      </w:tc>
      <w:tc>
        <w:tcPr>
          <w:tcW w:w="2397" w:type="dxa"/>
        </w:tcPr>
        <w:p w14:paraId="14AAE20C" w14:textId="461EFEC6" w:rsidR="005B41C8" w:rsidRPr="00A01DDF" w:rsidRDefault="005B41C8">
          <w:pPr>
            <w:pStyle w:val="Footer"/>
            <w:rPr>
              <w:rFonts w:ascii="Times New Roman" w:hAnsi="Times New Roman" w:cs="Times New Roman"/>
              <w:sz w:val="20"/>
              <w:szCs w:val="20"/>
            </w:rPr>
          </w:pPr>
        </w:p>
      </w:tc>
    </w:tr>
    <w:tr w:rsidR="005B41C8" w:rsidRPr="00A01DDF" w14:paraId="029097B6" w14:textId="77777777" w:rsidTr="005B41C8">
      <w:trPr>
        <w:cantSplit/>
      </w:trPr>
      <w:tc>
        <w:tcPr>
          <w:tcW w:w="3535" w:type="dxa"/>
        </w:tcPr>
        <w:p w14:paraId="06C481E7" w14:textId="29E42B1E" w:rsidR="005B41C8" w:rsidRDefault="005B41C8">
          <w:pPr>
            <w:pStyle w:val="Footer"/>
            <w:rPr>
              <w:rFonts w:ascii="Times New Roman" w:hAnsi="Times New Roman" w:cs="Times New Roman"/>
              <w:sz w:val="20"/>
              <w:szCs w:val="20"/>
            </w:rPr>
          </w:pPr>
          <w:r>
            <w:rPr>
              <w:rFonts w:ascii="Times New Roman" w:hAnsi="Times New Roman" w:cs="Times New Roman"/>
              <w:sz w:val="20"/>
              <w:szCs w:val="20"/>
            </w:rPr>
            <w:t>© 2020 Schulman, Lopez, Hoffer &amp; Adelstein, LLP</w:t>
          </w:r>
        </w:p>
        <w:p w14:paraId="1A08191F" w14:textId="6EF8877C" w:rsidR="005B41C8" w:rsidRPr="00A01DDF" w:rsidRDefault="005B41C8">
          <w:pPr>
            <w:pStyle w:val="Footer"/>
            <w:rPr>
              <w:rFonts w:ascii="Times New Roman" w:hAnsi="Times New Roman" w:cs="Times New Roman"/>
              <w:sz w:val="20"/>
              <w:szCs w:val="20"/>
            </w:rPr>
          </w:pPr>
          <w:r>
            <w:rPr>
              <w:rFonts w:ascii="Times New Roman" w:hAnsi="Times New Roman" w:cs="Times New Roman"/>
              <w:sz w:val="20"/>
              <w:szCs w:val="20"/>
            </w:rPr>
            <w:t xml:space="preserve">All rights reserved. </w:t>
          </w:r>
        </w:p>
      </w:tc>
      <w:tc>
        <w:tcPr>
          <w:tcW w:w="1071" w:type="dxa"/>
        </w:tcPr>
        <w:p w14:paraId="43B86D70" w14:textId="46E591CD" w:rsidR="005B41C8" w:rsidRPr="00A01DDF" w:rsidRDefault="005B41C8">
          <w:pPr>
            <w:pStyle w:val="Footer"/>
            <w:rPr>
              <w:rFonts w:ascii="Times New Roman" w:hAnsi="Times New Roman" w:cs="Times New Roman"/>
              <w:sz w:val="20"/>
              <w:szCs w:val="20"/>
            </w:rPr>
          </w:pPr>
        </w:p>
      </w:tc>
      <w:tc>
        <w:tcPr>
          <w:tcW w:w="2355" w:type="dxa"/>
        </w:tcPr>
        <w:p w14:paraId="4467256D" w14:textId="77777777" w:rsidR="005B41C8" w:rsidRDefault="005B41C8" w:rsidP="00ED6E7B">
          <w:pPr>
            <w:pStyle w:val="Footer"/>
            <w:jc w:val="right"/>
            <w:rPr>
              <w:noProof/>
            </w:rPr>
          </w:pPr>
        </w:p>
      </w:tc>
      <w:tc>
        <w:tcPr>
          <w:tcW w:w="2397" w:type="dxa"/>
        </w:tcPr>
        <w:p w14:paraId="154B3DDA" w14:textId="3BD70EFF" w:rsidR="005B41C8" w:rsidRPr="00A01DDF" w:rsidRDefault="005B41C8" w:rsidP="00ED6E7B">
          <w:pPr>
            <w:pStyle w:val="Footer"/>
            <w:jc w:val="right"/>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34793017" wp14:editId="683FB8A4">
                <wp:simplePos x="0" y="0"/>
                <wp:positionH relativeFrom="column">
                  <wp:posOffset>1185027</wp:posOffset>
                </wp:positionH>
                <wp:positionV relativeFrom="paragraph">
                  <wp:posOffset>-1825</wp:posOffset>
                </wp:positionV>
                <wp:extent cx="868680" cy="31051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5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0018C77C" w14:textId="30DA98EC" w:rsidR="007E36F3" w:rsidRPr="00CC1CF7" w:rsidRDefault="007E36F3">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99EC" w14:textId="77777777" w:rsidR="00FA0FBC" w:rsidRDefault="00FA0FBC" w:rsidP="004052A2">
      <w:r>
        <w:separator/>
      </w:r>
    </w:p>
  </w:footnote>
  <w:footnote w:type="continuationSeparator" w:id="0">
    <w:p w14:paraId="0370D60A" w14:textId="77777777" w:rsidR="00FA0FBC" w:rsidRDefault="00FA0FBC" w:rsidP="0040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7E36F3" w:rsidRPr="00AA4E26" w14:paraId="11CC1702" w14:textId="77777777" w:rsidTr="006745D9">
      <w:tc>
        <w:tcPr>
          <w:tcW w:w="7488" w:type="dxa"/>
        </w:tcPr>
        <w:p w14:paraId="29853FEA" w14:textId="17A7221A" w:rsidR="007E36F3" w:rsidRPr="00AA4E26" w:rsidRDefault="006E42B4" w:rsidP="006D1E0B">
          <w:pPr>
            <w:pStyle w:val="Header"/>
            <w:rPr>
              <w:rFonts w:ascii="Times New Roman" w:hAnsi="Times New Roman" w:cs="Times New Roman"/>
              <w:b/>
              <w:bCs/>
              <w:szCs w:val="24"/>
            </w:rPr>
          </w:pPr>
          <w:r>
            <w:rPr>
              <w:rFonts w:ascii="Times New Roman" w:hAnsi="Times New Roman" w:cs="Times New Roman"/>
              <w:b/>
              <w:bCs/>
              <w:szCs w:val="24"/>
            </w:rPr>
            <w:t>H</w:t>
          </w:r>
          <w:r w:rsidR="00875F98">
            <w:rPr>
              <w:rFonts w:ascii="Times New Roman" w:hAnsi="Times New Roman" w:cs="Times New Roman"/>
              <w:b/>
              <w:bCs/>
              <w:szCs w:val="24"/>
            </w:rPr>
            <w:t>ENRY FORD LEARNING INSTITUTE</w:t>
          </w:r>
          <w:r w:rsidR="007E36F3">
            <w:rPr>
              <w:rFonts w:ascii="Times New Roman" w:hAnsi="Times New Roman" w:cs="Times New Roman"/>
              <w:b/>
              <w:bCs/>
              <w:szCs w:val="24"/>
            </w:rPr>
            <w:t xml:space="preserve"> </w:t>
          </w:r>
          <w:r w:rsidR="007E36F3" w:rsidRPr="00AA4E26">
            <w:rPr>
              <w:rFonts w:ascii="Times New Roman" w:hAnsi="Times New Roman" w:cs="Times New Roman"/>
              <w:b/>
              <w:bCs/>
              <w:szCs w:val="24"/>
            </w:rPr>
            <w:t>BOARD POLICY MANUAL</w:t>
          </w:r>
        </w:p>
      </w:tc>
      <w:tc>
        <w:tcPr>
          <w:tcW w:w="1872" w:type="dxa"/>
        </w:tcPr>
        <w:p w14:paraId="77F1C97F"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55BEE075" w14:textId="77777777" w:rsidTr="006745D9">
      <w:tc>
        <w:tcPr>
          <w:tcW w:w="7488" w:type="dxa"/>
        </w:tcPr>
        <w:p w14:paraId="5D9B6398" w14:textId="63BF8761" w:rsidR="007E36F3" w:rsidRPr="00AA4E26" w:rsidRDefault="006F7087" w:rsidP="00070623">
          <w:pPr>
            <w:pStyle w:val="Header"/>
            <w:rPr>
              <w:rFonts w:ascii="Times New Roman" w:hAnsi="Times New Roman" w:cs="Times New Roman"/>
              <w:szCs w:val="24"/>
            </w:rPr>
          </w:pPr>
          <w:r>
            <w:rPr>
              <w:rFonts w:ascii="Times New Roman" w:hAnsi="Times New Roman" w:cs="Times New Roman"/>
              <w:szCs w:val="24"/>
            </w:rPr>
            <w:t xml:space="preserve">POLICY GROUP </w:t>
          </w:r>
          <w:r w:rsidR="00474130">
            <w:rPr>
              <w:rFonts w:ascii="Times New Roman" w:hAnsi="Times New Roman" w:cs="Times New Roman"/>
              <w:szCs w:val="24"/>
            </w:rPr>
            <w:t>1</w:t>
          </w:r>
          <w:r w:rsidR="00070623">
            <w:rPr>
              <w:rFonts w:ascii="Times New Roman" w:hAnsi="Times New Roman" w:cs="Times New Roman"/>
              <w:szCs w:val="24"/>
            </w:rPr>
            <w:t xml:space="preserve"> – </w:t>
          </w:r>
          <w:r w:rsidR="00915F38">
            <w:rPr>
              <w:rFonts w:ascii="Times New Roman" w:hAnsi="Times New Roman" w:cs="Times New Roman"/>
              <w:szCs w:val="24"/>
            </w:rPr>
            <w:t>GOVERNANCE</w:t>
          </w:r>
        </w:p>
      </w:tc>
      <w:tc>
        <w:tcPr>
          <w:tcW w:w="1872" w:type="dxa"/>
        </w:tcPr>
        <w:p w14:paraId="2D489D14" w14:textId="77777777" w:rsidR="007E36F3" w:rsidRPr="00AA4E26" w:rsidRDefault="007E36F3" w:rsidP="00886C1F">
          <w:pPr>
            <w:pStyle w:val="Header"/>
            <w:tabs>
              <w:tab w:val="left" w:pos="195"/>
            </w:tabs>
            <w:rPr>
              <w:rFonts w:ascii="Times New Roman" w:hAnsi="Times New Roman" w:cs="Times New Roman"/>
              <w:szCs w:val="24"/>
            </w:rPr>
          </w:pPr>
        </w:p>
      </w:tc>
    </w:tr>
    <w:tr w:rsidR="007E36F3" w:rsidRPr="00AA4E26" w14:paraId="7B3ED9AA" w14:textId="77777777" w:rsidTr="006745D9">
      <w:tc>
        <w:tcPr>
          <w:tcW w:w="7488" w:type="dxa"/>
        </w:tcPr>
        <w:p w14:paraId="16B5BA54" w14:textId="5C3F9B15" w:rsidR="00DC69B6" w:rsidRPr="00AA4E26" w:rsidRDefault="00474130" w:rsidP="00132EA2">
          <w:pPr>
            <w:pStyle w:val="Header"/>
            <w:rPr>
              <w:rFonts w:ascii="Times New Roman" w:hAnsi="Times New Roman" w:cs="Times New Roman"/>
              <w:szCs w:val="24"/>
            </w:rPr>
          </w:pPr>
          <w:r>
            <w:rPr>
              <w:rFonts w:ascii="Times New Roman" w:hAnsi="Times New Roman" w:cs="Times New Roman"/>
              <w:szCs w:val="24"/>
            </w:rPr>
            <w:t xml:space="preserve">EMERGENCY </w:t>
          </w:r>
          <w:r w:rsidR="00FD7553">
            <w:rPr>
              <w:rFonts w:ascii="Times New Roman" w:hAnsi="Times New Roman" w:cs="Times New Roman"/>
              <w:szCs w:val="24"/>
            </w:rPr>
            <w:t>PLANS</w:t>
          </w:r>
        </w:p>
      </w:tc>
      <w:tc>
        <w:tcPr>
          <w:tcW w:w="1872" w:type="dxa"/>
        </w:tcPr>
        <w:p w14:paraId="54B9E97A" w14:textId="4636718E" w:rsidR="00CE01B2" w:rsidRPr="00AA4E26" w:rsidRDefault="0032741A" w:rsidP="00070623">
          <w:pPr>
            <w:pStyle w:val="Header"/>
            <w:tabs>
              <w:tab w:val="left" w:pos="195"/>
            </w:tabs>
            <w:rPr>
              <w:rFonts w:ascii="Times New Roman" w:hAnsi="Times New Roman" w:cs="Times New Roman"/>
              <w:szCs w:val="24"/>
            </w:rPr>
          </w:pPr>
          <w:r>
            <w:rPr>
              <w:rFonts w:ascii="Times New Roman" w:hAnsi="Times New Roman" w:cs="Times New Roman"/>
              <w:szCs w:val="24"/>
            </w:rPr>
            <w:t>PG-</w:t>
          </w:r>
          <w:r w:rsidR="00474130">
            <w:rPr>
              <w:rFonts w:ascii="Times New Roman" w:hAnsi="Times New Roman" w:cs="Times New Roman"/>
              <w:szCs w:val="24"/>
            </w:rPr>
            <w:t>1.1</w:t>
          </w:r>
          <w:r w:rsidR="00F87EA9">
            <w:rPr>
              <w:rFonts w:ascii="Times New Roman" w:hAnsi="Times New Roman" w:cs="Times New Roman"/>
              <w:szCs w:val="24"/>
            </w:rPr>
            <w:t>6</w:t>
          </w:r>
        </w:p>
      </w:tc>
    </w:tr>
    <w:tr w:rsidR="00F144F6" w:rsidRPr="00AA4E26" w14:paraId="224774DA" w14:textId="77777777" w:rsidTr="006745D9">
      <w:tc>
        <w:tcPr>
          <w:tcW w:w="7488" w:type="dxa"/>
        </w:tcPr>
        <w:p w14:paraId="44F19CF0" w14:textId="38D8BB94" w:rsidR="00F144F6" w:rsidRDefault="00F144F6" w:rsidP="00CD08E7">
          <w:pPr>
            <w:pStyle w:val="Header"/>
            <w:rPr>
              <w:rFonts w:ascii="Times New Roman" w:hAnsi="Times New Roman" w:cs="Times New Roman"/>
              <w:szCs w:val="24"/>
            </w:rPr>
          </w:pPr>
        </w:p>
      </w:tc>
      <w:tc>
        <w:tcPr>
          <w:tcW w:w="1872" w:type="dxa"/>
        </w:tcPr>
        <w:p w14:paraId="041E87AC" w14:textId="77777777" w:rsidR="00F144F6" w:rsidRDefault="00F144F6" w:rsidP="00D156C9">
          <w:pPr>
            <w:pStyle w:val="Header"/>
            <w:tabs>
              <w:tab w:val="left" w:pos="195"/>
            </w:tabs>
            <w:rPr>
              <w:rFonts w:ascii="Times New Roman" w:hAnsi="Times New Roman" w:cs="Times New Roman"/>
              <w:szCs w:val="24"/>
            </w:rPr>
          </w:pPr>
        </w:p>
      </w:tc>
    </w:tr>
  </w:tbl>
  <w:p w14:paraId="353141A0" w14:textId="77777777" w:rsidR="007E36F3" w:rsidRPr="00AA4E26" w:rsidRDefault="007E36F3">
    <w:pPr>
      <w:pStyle w:val="Header"/>
      <w:spacing w:line="20" w:lineRule="exac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EA"/>
    <w:multiLevelType w:val="multilevel"/>
    <w:tmpl w:val="AB98577E"/>
    <w:lvl w:ilvl="0">
      <w:start w:val="1"/>
      <w:numFmt w:val="decimal"/>
      <w:suff w:val="space"/>
      <w:lvlText w:val="Sec. 4.28.%1."/>
      <w:lvlJc w:val="left"/>
      <w:pPr>
        <w:ind w:left="0" w:firstLine="0"/>
      </w:pPr>
      <w:rPr>
        <w:rFonts w:hint="default"/>
      </w:rPr>
    </w:lvl>
    <w:lvl w:ilvl="1">
      <w:start w:val="1"/>
      <w:numFmt w:val="decimal"/>
      <w:suff w:val="space"/>
      <w:lvlText w:val="Sec. 4.28.%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4613D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77B38"/>
    <w:multiLevelType w:val="hybridMultilevel"/>
    <w:tmpl w:val="4F3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5679B"/>
    <w:multiLevelType w:val="hybridMultilevel"/>
    <w:tmpl w:val="D1B4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14F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C615B"/>
    <w:multiLevelType w:val="multilevel"/>
    <w:tmpl w:val="401A71D8"/>
    <w:name w:val="zzmpTabbed||Tabbed|2|3|1|1|4|4||1|4|0||1|4|0||1|4|0||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720" w:firstLine="1440"/>
      </w:pPr>
      <w:rPr>
        <w:b w:val="0"/>
        <w:i w:val="0"/>
        <w:caps w:val="0"/>
        <w:u w:val="none"/>
      </w:rPr>
    </w:lvl>
    <w:lvl w:ilvl="3">
      <w:start w:val="1"/>
      <w:numFmt w:val="lowerLetter"/>
      <w:pStyle w:val="TabbedL4"/>
      <w:lvlText w:val="%4."/>
      <w:lvlJc w:val="left"/>
      <w:pPr>
        <w:tabs>
          <w:tab w:val="num" w:pos="2160"/>
        </w:tabs>
        <w:ind w:left="720" w:firstLine="72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6" w15:restartNumberingAfterBreak="0">
    <w:nsid w:val="0EF50577"/>
    <w:multiLevelType w:val="hybridMultilevel"/>
    <w:tmpl w:val="E6B6649C"/>
    <w:lvl w:ilvl="0" w:tplc="E45EAD2C">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57201"/>
    <w:multiLevelType w:val="multilevel"/>
    <w:tmpl w:val="A1942F42"/>
    <w:lvl w:ilvl="0">
      <w:start w:val="1"/>
      <w:numFmt w:val="decimal"/>
      <w:pStyle w:val="list1"/>
      <w:lvlText w:val="%1."/>
      <w:lvlJc w:val="left"/>
      <w:pPr>
        <w:tabs>
          <w:tab w:val="num" w:pos="504"/>
        </w:tabs>
        <w:ind w:left="504" w:hanging="504"/>
      </w:pPr>
      <w:rPr>
        <w:rFonts w:cs="Times New Roman" w:hint="default"/>
      </w:rPr>
    </w:lvl>
    <w:lvl w:ilvl="1">
      <w:start w:val="1"/>
      <w:numFmt w:val="lowerLetter"/>
      <w:pStyle w:val="list2"/>
      <w:lvlText w:val="%2."/>
      <w:lvlJc w:val="left"/>
      <w:pPr>
        <w:tabs>
          <w:tab w:val="num" w:pos="1008"/>
        </w:tabs>
        <w:ind w:left="1008" w:hanging="504"/>
      </w:pPr>
      <w:rPr>
        <w:rFonts w:cs="Times New Roman" w:hint="default"/>
      </w:rPr>
    </w:lvl>
    <w:lvl w:ilvl="2">
      <w:start w:val="1"/>
      <w:numFmt w:val="decimal"/>
      <w:pStyle w:val="list3"/>
      <w:lvlText w:val="(%3)"/>
      <w:lvlJc w:val="left"/>
      <w:pPr>
        <w:tabs>
          <w:tab w:val="num" w:pos="1512"/>
        </w:tabs>
        <w:ind w:left="1512" w:hanging="504"/>
      </w:pPr>
      <w:rPr>
        <w:rFonts w:cs="Times New Roman" w:hint="default"/>
      </w:rPr>
    </w:lvl>
    <w:lvl w:ilvl="3">
      <w:start w:val="1"/>
      <w:numFmt w:val="lowerLetter"/>
      <w:pStyle w:val="list4"/>
      <w:lvlText w:val="(%4)"/>
      <w:lvlJc w:val="left"/>
      <w:pPr>
        <w:tabs>
          <w:tab w:val="num" w:pos="2016"/>
        </w:tabs>
        <w:ind w:left="2016" w:hanging="504"/>
      </w:pPr>
      <w:rPr>
        <w:rFonts w:cs="Times New Roman" w:hint="default"/>
      </w:rPr>
    </w:lvl>
    <w:lvl w:ilvl="4">
      <w:start w:val="1"/>
      <w:numFmt w:val="lowerRoman"/>
      <w:lvlText w:val="(%5)"/>
      <w:lvlJc w:val="left"/>
      <w:pPr>
        <w:tabs>
          <w:tab w:val="num" w:pos="2520"/>
        </w:tabs>
        <w:ind w:left="2520" w:hanging="504"/>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B3A3069"/>
    <w:multiLevelType w:val="hybridMultilevel"/>
    <w:tmpl w:val="EC843B8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51CB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E5981"/>
    <w:multiLevelType w:val="multilevel"/>
    <w:tmpl w:val="C7C0A4F0"/>
    <w:lvl w:ilvl="0">
      <w:start w:val="1"/>
      <w:numFmt w:val="decimal"/>
      <w:suff w:val="space"/>
      <w:lvlText w:val="Sec. 4.xx.%1."/>
      <w:lvlJc w:val="left"/>
      <w:pPr>
        <w:ind w:left="0" w:firstLine="0"/>
      </w:pPr>
      <w:rPr>
        <w:rFonts w:hint="default"/>
      </w:rPr>
    </w:lvl>
    <w:lvl w:ilvl="1">
      <w:start w:val="1"/>
      <w:numFmt w:val="decimal"/>
      <w:suff w:val="space"/>
      <w:lvlText w:val="Sec. 4.28.%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C118A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E1BEB"/>
    <w:multiLevelType w:val="hybridMultilevel"/>
    <w:tmpl w:val="77F43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000BB"/>
    <w:multiLevelType w:val="multilevel"/>
    <w:tmpl w:val="17240BEA"/>
    <w:lvl w:ilvl="0">
      <w:start w:val="1"/>
      <w:numFmt w:val="decimal"/>
      <w:suff w:val="space"/>
      <w:lvlText w:val="Sec. %1."/>
      <w:lvlJc w:val="left"/>
      <w:pPr>
        <w:ind w:left="0" w:firstLine="0"/>
      </w:pPr>
      <w:rPr>
        <w:rFonts w:hint="default"/>
      </w:rPr>
    </w:lvl>
    <w:lvl w:ilvl="1">
      <w:start w:val="1"/>
      <w:numFmt w:val="decimal"/>
      <w:suff w:val="space"/>
      <w:lvlText w:val="Sec. 4.xx.%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810809"/>
    <w:multiLevelType w:val="multilevel"/>
    <w:tmpl w:val="939C524A"/>
    <w:lvl w:ilvl="0">
      <w:start w:val="1"/>
      <w:numFmt w:val="decimal"/>
      <w:suff w:val="space"/>
      <w:lvlText w:val="Sec. 4.xx.%1."/>
      <w:lvlJc w:val="left"/>
      <w:pPr>
        <w:ind w:left="0" w:firstLine="0"/>
      </w:pPr>
      <w:rPr>
        <w:rFonts w:hint="default"/>
      </w:rPr>
    </w:lvl>
    <w:lvl w:ilvl="1">
      <w:start w:val="1"/>
      <w:numFmt w:val="decimal"/>
      <w:suff w:val="space"/>
      <w:lvlText w:val="Sec. 4.xx.%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912503"/>
    <w:multiLevelType w:val="multilevel"/>
    <w:tmpl w:val="17F8ED36"/>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16" w15:restartNumberingAfterBreak="0">
    <w:nsid w:val="441D4145"/>
    <w:multiLevelType w:val="hybridMultilevel"/>
    <w:tmpl w:val="867A9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167B6"/>
    <w:multiLevelType w:val="hybridMultilevel"/>
    <w:tmpl w:val="41F6DBD4"/>
    <w:lvl w:ilvl="0" w:tplc="2680723E">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8" w15:restartNumberingAfterBreak="0">
    <w:nsid w:val="4ABD7670"/>
    <w:multiLevelType w:val="hybridMultilevel"/>
    <w:tmpl w:val="DD22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C7CA4"/>
    <w:multiLevelType w:val="multilevel"/>
    <w:tmpl w:val="09D8F97A"/>
    <w:lvl w:ilvl="0">
      <w:start w:val="1"/>
      <w:numFmt w:val="decimal"/>
      <w:pStyle w:val="PolicySubsectionType2"/>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EC79FC"/>
    <w:multiLevelType w:val="hybridMultilevel"/>
    <w:tmpl w:val="1E2839AA"/>
    <w:lvl w:ilvl="0" w:tplc="690691B0">
      <w:start w:val="1"/>
      <w:numFmt w:val="bullet"/>
      <w:pStyle w:val="Polic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B0D69"/>
    <w:multiLevelType w:val="hybridMultilevel"/>
    <w:tmpl w:val="6FFA5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96EEC"/>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96379A"/>
    <w:multiLevelType w:val="hybridMultilevel"/>
    <w:tmpl w:val="AE9AD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53F05"/>
    <w:multiLevelType w:val="hybridMultilevel"/>
    <w:tmpl w:val="BB9AA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519E7"/>
    <w:multiLevelType w:val="hybridMultilevel"/>
    <w:tmpl w:val="04AC7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99570F"/>
    <w:multiLevelType w:val="hybridMultilevel"/>
    <w:tmpl w:val="5E5C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958F4"/>
    <w:multiLevelType w:val="hybridMultilevel"/>
    <w:tmpl w:val="7DDE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A4B98"/>
    <w:multiLevelType w:val="hybridMultilevel"/>
    <w:tmpl w:val="90D00B5C"/>
    <w:lvl w:ilvl="0" w:tplc="0E48635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B7EB5"/>
    <w:multiLevelType w:val="multilevel"/>
    <w:tmpl w:val="1A800780"/>
    <w:lvl w:ilvl="0">
      <w:start w:val="1"/>
      <w:numFmt w:val="lowerLetter"/>
      <w:pStyle w:val="PolicySubsection"/>
      <w:lvlText w:val="(%1)"/>
      <w:lvlJc w:val="left"/>
      <w:pPr>
        <w:tabs>
          <w:tab w:val="num" w:pos="864"/>
        </w:tabs>
        <w:ind w:left="864" w:hanging="504"/>
      </w:pPr>
      <w:rPr>
        <w:rFonts w:hint="default"/>
      </w:rPr>
    </w:lvl>
    <w:lvl w:ilvl="1">
      <w:start w:val="1"/>
      <w:numFmt w:val="decimal"/>
      <w:lvlText w:val="(%2)"/>
      <w:lvlJc w:val="left"/>
      <w:pPr>
        <w:tabs>
          <w:tab w:val="num" w:pos="1728"/>
        </w:tabs>
        <w:ind w:left="1728" w:hanging="504"/>
      </w:pPr>
      <w:rPr>
        <w:rFonts w:hint="default"/>
      </w:rPr>
    </w:lvl>
    <w:lvl w:ilvl="2">
      <w:start w:val="1"/>
      <w:numFmt w:val="lowerRoman"/>
      <w:lvlText w:val="(%3)"/>
      <w:lvlJc w:val="left"/>
      <w:pPr>
        <w:tabs>
          <w:tab w:val="num" w:pos="2592"/>
        </w:tabs>
        <w:ind w:left="2592" w:hanging="504"/>
      </w:pPr>
      <w:rPr>
        <w:rFonts w:hint="default"/>
      </w:rPr>
    </w:lvl>
    <w:lvl w:ilvl="3">
      <w:start w:val="1"/>
      <w:numFmt w:val="upperLetter"/>
      <w:lvlText w:val="(%4)"/>
      <w:lvlJc w:val="left"/>
      <w:pPr>
        <w:tabs>
          <w:tab w:val="num" w:pos="3456"/>
        </w:tabs>
        <w:ind w:left="3456" w:hanging="504"/>
      </w:pPr>
      <w:rPr>
        <w:rFonts w:hint="default"/>
      </w:rPr>
    </w:lvl>
    <w:lvl w:ilvl="4">
      <w:start w:val="1"/>
      <w:numFmt w:val="bullet"/>
      <w:lvlText w:val=""/>
      <w:lvlJc w:val="left"/>
      <w:pPr>
        <w:tabs>
          <w:tab w:val="num" w:pos="4320"/>
        </w:tabs>
        <w:ind w:left="4320" w:hanging="50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8C5977"/>
    <w:multiLevelType w:val="hybridMultilevel"/>
    <w:tmpl w:val="F91A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3D58B1"/>
    <w:multiLevelType w:val="hybridMultilevel"/>
    <w:tmpl w:val="04AC7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F606D"/>
    <w:multiLevelType w:val="hybridMultilevel"/>
    <w:tmpl w:val="00702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563ED"/>
    <w:multiLevelType w:val="multilevel"/>
    <w:tmpl w:val="0E4CE6D6"/>
    <w:lvl w:ilvl="0">
      <w:start w:val="1"/>
      <w:numFmt w:val="decimal"/>
      <w:suff w:val="space"/>
      <w:lvlText w:val="Sec. 4.28.%1."/>
      <w:lvlJc w:val="left"/>
      <w:pPr>
        <w:ind w:left="0" w:firstLine="0"/>
      </w:pPr>
      <w:rPr>
        <w:rFonts w:hint="default"/>
      </w:rPr>
    </w:lvl>
    <w:lvl w:ilvl="1">
      <w:start w:val="1"/>
      <w:numFmt w:val="decimal"/>
      <w:suff w:val="space"/>
      <w:lvlText w:val="Sec. 4.23.%1.%2."/>
      <w:lvlJc w:val="left"/>
      <w:pPr>
        <w:ind w:left="0" w:firstLine="0"/>
      </w:pPr>
      <w:rPr>
        <w:rFonts w:hint="default"/>
        <w:i w:val="0"/>
      </w:rPr>
    </w:lvl>
    <w:lvl w:ilvl="2">
      <w:start w:val="1"/>
      <w:numFmt w:val="decimal"/>
      <w:suff w:val="space"/>
      <w:lvlText w:val="Sec. 4.16.%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7E063A"/>
    <w:multiLevelType w:val="hybridMultilevel"/>
    <w:tmpl w:val="04AC7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1273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683798">
    <w:abstractNumId w:val="7"/>
  </w:num>
  <w:num w:numId="2" w16cid:durableId="1040589272">
    <w:abstractNumId w:val="15"/>
  </w:num>
  <w:num w:numId="3" w16cid:durableId="1653488261">
    <w:abstractNumId w:val="13"/>
  </w:num>
  <w:num w:numId="4" w16cid:durableId="1911769668">
    <w:abstractNumId w:val="29"/>
  </w:num>
  <w:num w:numId="5" w16cid:durableId="79377807">
    <w:abstractNumId w:val="20"/>
  </w:num>
  <w:num w:numId="6" w16cid:durableId="307515178">
    <w:abstractNumId w:val="5"/>
  </w:num>
  <w:num w:numId="7" w16cid:durableId="1098019204">
    <w:abstractNumId w:val="19"/>
  </w:num>
  <w:num w:numId="8" w16cid:durableId="1670518296">
    <w:abstractNumId w:val="30"/>
  </w:num>
  <w:num w:numId="9" w16cid:durableId="585307416">
    <w:abstractNumId w:val="18"/>
  </w:num>
  <w:num w:numId="10" w16cid:durableId="154953779">
    <w:abstractNumId w:val="17"/>
  </w:num>
  <w:num w:numId="11" w16cid:durableId="877863910">
    <w:abstractNumId w:val="2"/>
  </w:num>
  <w:num w:numId="12" w16cid:durableId="1230338291">
    <w:abstractNumId w:val="8"/>
  </w:num>
  <w:num w:numId="13" w16cid:durableId="973952347">
    <w:abstractNumId w:val="33"/>
  </w:num>
  <w:num w:numId="14" w16cid:durableId="2075468914">
    <w:abstractNumId w:val="12"/>
  </w:num>
  <w:num w:numId="15" w16cid:durableId="726417297">
    <w:abstractNumId w:val="0"/>
  </w:num>
  <w:num w:numId="16" w16cid:durableId="823742522">
    <w:abstractNumId w:val="10"/>
  </w:num>
  <w:num w:numId="17" w16cid:durableId="762216329">
    <w:abstractNumId w:val="14"/>
  </w:num>
  <w:num w:numId="18" w16cid:durableId="215701365">
    <w:abstractNumId w:val="4"/>
  </w:num>
  <w:num w:numId="19" w16cid:durableId="1270546617">
    <w:abstractNumId w:val="26"/>
  </w:num>
  <w:num w:numId="20" w16cid:durableId="907350030">
    <w:abstractNumId w:val="16"/>
  </w:num>
  <w:num w:numId="21" w16cid:durableId="1353343693">
    <w:abstractNumId w:val="9"/>
  </w:num>
  <w:num w:numId="22" w16cid:durableId="1946309239">
    <w:abstractNumId w:val="23"/>
  </w:num>
  <w:num w:numId="23" w16cid:durableId="1493179771">
    <w:abstractNumId w:val="11"/>
  </w:num>
  <w:num w:numId="24" w16cid:durableId="505826729">
    <w:abstractNumId w:val="24"/>
  </w:num>
  <w:num w:numId="25" w16cid:durableId="15087497">
    <w:abstractNumId w:val="34"/>
  </w:num>
  <w:num w:numId="26" w16cid:durableId="207500186">
    <w:abstractNumId w:val="22"/>
  </w:num>
  <w:num w:numId="27" w16cid:durableId="601299591">
    <w:abstractNumId w:val="3"/>
  </w:num>
  <w:num w:numId="28" w16cid:durableId="1517382522">
    <w:abstractNumId w:val="1"/>
  </w:num>
  <w:num w:numId="29" w16cid:durableId="240137277">
    <w:abstractNumId w:val="21"/>
  </w:num>
  <w:num w:numId="30" w16cid:durableId="1098871812">
    <w:abstractNumId w:val="32"/>
  </w:num>
  <w:num w:numId="31" w16cid:durableId="1372340854">
    <w:abstractNumId w:val="6"/>
  </w:num>
  <w:num w:numId="32" w16cid:durableId="190846789">
    <w:abstractNumId w:val="27"/>
  </w:num>
  <w:num w:numId="33" w16cid:durableId="492989701">
    <w:abstractNumId w:val="28"/>
  </w:num>
  <w:num w:numId="34" w16cid:durableId="1913849996">
    <w:abstractNumId w:val="35"/>
  </w:num>
  <w:num w:numId="35" w16cid:durableId="393236082">
    <w:abstractNumId w:val="25"/>
  </w:num>
  <w:num w:numId="36" w16cid:durableId="1375734107">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consecutiveHyphenLimit w:val="3"/>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A2"/>
    <w:rsid w:val="00001C02"/>
    <w:rsid w:val="00003D04"/>
    <w:rsid w:val="00005043"/>
    <w:rsid w:val="0000659A"/>
    <w:rsid w:val="00010A14"/>
    <w:rsid w:val="000127AC"/>
    <w:rsid w:val="00013745"/>
    <w:rsid w:val="0001397E"/>
    <w:rsid w:val="00014578"/>
    <w:rsid w:val="000216D9"/>
    <w:rsid w:val="000220C9"/>
    <w:rsid w:val="00023385"/>
    <w:rsid w:val="00023D6F"/>
    <w:rsid w:val="00024A13"/>
    <w:rsid w:val="00024E6D"/>
    <w:rsid w:val="00026BC8"/>
    <w:rsid w:val="000277A6"/>
    <w:rsid w:val="00031401"/>
    <w:rsid w:val="000361BF"/>
    <w:rsid w:val="00036D61"/>
    <w:rsid w:val="000416D1"/>
    <w:rsid w:val="0004324B"/>
    <w:rsid w:val="00047177"/>
    <w:rsid w:val="000517B8"/>
    <w:rsid w:val="00054BDE"/>
    <w:rsid w:val="00056AB9"/>
    <w:rsid w:val="00060F56"/>
    <w:rsid w:val="00062904"/>
    <w:rsid w:val="00062F63"/>
    <w:rsid w:val="000636F8"/>
    <w:rsid w:val="000638AB"/>
    <w:rsid w:val="00063BB0"/>
    <w:rsid w:val="00065A05"/>
    <w:rsid w:val="000675DE"/>
    <w:rsid w:val="000678A5"/>
    <w:rsid w:val="00070623"/>
    <w:rsid w:val="0008156F"/>
    <w:rsid w:val="00081D59"/>
    <w:rsid w:val="0008209B"/>
    <w:rsid w:val="000826E0"/>
    <w:rsid w:val="00083F3A"/>
    <w:rsid w:val="00085EB4"/>
    <w:rsid w:val="000869A6"/>
    <w:rsid w:val="00090680"/>
    <w:rsid w:val="00091CC7"/>
    <w:rsid w:val="000942CC"/>
    <w:rsid w:val="000A09BF"/>
    <w:rsid w:val="000A0B1B"/>
    <w:rsid w:val="000A5B83"/>
    <w:rsid w:val="000A66D8"/>
    <w:rsid w:val="000B00C4"/>
    <w:rsid w:val="000B0501"/>
    <w:rsid w:val="000B1716"/>
    <w:rsid w:val="000B1A6C"/>
    <w:rsid w:val="000B1BF8"/>
    <w:rsid w:val="000B3032"/>
    <w:rsid w:val="000B3628"/>
    <w:rsid w:val="000B3A3E"/>
    <w:rsid w:val="000B4FFA"/>
    <w:rsid w:val="000B72ED"/>
    <w:rsid w:val="000B7941"/>
    <w:rsid w:val="000C064E"/>
    <w:rsid w:val="000C6BDD"/>
    <w:rsid w:val="000C71FF"/>
    <w:rsid w:val="000D0018"/>
    <w:rsid w:val="000D2428"/>
    <w:rsid w:val="000D3E09"/>
    <w:rsid w:val="000D4DBF"/>
    <w:rsid w:val="000D7ACE"/>
    <w:rsid w:val="000D7AE8"/>
    <w:rsid w:val="000E02C5"/>
    <w:rsid w:val="000E0640"/>
    <w:rsid w:val="000E287D"/>
    <w:rsid w:val="000E344E"/>
    <w:rsid w:val="000E34C6"/>
    <w:rsid w:val="000E3D27"/>
    <w:rsid w:val="000E3DDA"/>
    <w:rsid w:val="000E5397"/>
    <w:rsid w:val="000F1FD0"/>
    <w:rsid w:val="000F4E9C"/>
    <w:rsid w:val="000F5D3E"/>
    <w:rsid w:val="000F6D7D"/>
    <w:rsid w:val="00100C1B"/>
    <w:rsid w:val="00100E27"/>
    <w:rsid w:val="00101BAE"/>
    <w:rsid w:val="001075C0"/>
    <w:rsid w:val="00111C41"/>
    <w:rsid w:val="001121DD"/>
    <w:rsid w:val="00112F1E"/>
    <w:rsid w:val="00116260"/>
    <w:rsid w:val="00117CD9"/>
    <w:rsid w:val="00121193"/>
    <w:rsid w:val="00121DC1"/>
    <w:rsid w:val="0012330C"/>
    <w:rsid w:val="001244AD"/>
    <w:rsid w:val="00127FAE"/>
    <w:rsid w:val="00130A34"/>
    <w:rsid w:val="00132EA2"/>
    <w:rsid w:val="00133384"/>
    <w:rsid w:val="00134DAC"/>
    <w:rsid w:val="00134E75"/>
    <w:rsid w:val="00136882"/>
    <w:rsid w:val="00137F91"/>
    <w:rsid w:val="00141CC3"/>
    <w:rsid w:val="0014357B"/>
    <w:rsid w:val="001439EC"/>
    <w:rsid w:val="001455E8"/>
    <w:rsid w:val="00145876"/>
    <w:rsid w:val="0015155E"/>
    <w:rsid w:val="00153E0E"/>
    <w:rsid w:val="0015542D"/>
    <w:rsid w:val="001560A5"/>
    <w:rsid w:val="001567EA"/>
    <w:rsid w:val="001609DC"/>
    <w:rsid w:val="00161A69"/>
    <w:rsid w:val="00161C55"/>
    <w:rsid w:val="00162CF6"/>
    <w:rsid w:val="00167E75"/>
    <w:rsid w:val="00171229"/>
    <w:rsid w:val="0017177B"/>
    <w:rsid w:val="00172C67"/>
    <w:rsid w:val="00173B7D"/>
    <w:rsid w:val="00175187"/>
    <w:rsid w:val="00175CE8"/>
    <w:rsid w:val="00175E74"/>
    <w:rsid w:val="0017601B"/>
    <w:rsid w:val="00181158"/>
    <w:rsid w:val="00185D55"/>
    <w:rsid w:val="001876E9"/>
    <w:rsid w:val="00187FE0"/>
    <w:rsid w:val="00193349"/>
    <w:rsid w:val="0019490F"/>
    <w:rsid w:val="00194EAC"/>
    <w:rsid w:val="00196D62"/>
    <w:rsid w:val="00197B86"/>
    <w:rsid w:val="001A051C"/>
    <w:rsid w:val="001A1E02"/>
    <w:rsid w:val="001A1F0B"/>
    <w:rsid w:val="001A2CA7"/>
    <w:rsid w:val="001A4380"/>
    <w:rsid w:val="001A448C"/>
    <w:rsid w:val="001A5A2E"/>
    <w:rsid w:val="001A7EB1"/>
    <w:rsid w:val="001B1449"/>
    <w:rsid w:val="001B4CD3"/>
    <w:rsid w:val="001C0234"/>
    <w:rsid w:val="001C35E1"/>
    <w:rsid w:val="001C3959"/>
    <w:rsid w:val="001C5F28"/>
    <w:rsid w:val="001C6430"/>
    <w:rsid w:val="001D1300"/>
    <w:rsid w:val="001D1A33"/>
    <w:rsid w:val="001D20FA"/>
    <w:rsid w:val="001D219D"/>
    <w:rsid w:val="001D384B"/>
    <w:rsid w:val="001E09AA"/>
    <w:rsid w:val="001E388B"/>
    <w:rsid w:val="001E513C"/>
    <w:rsid w:val="001E5CF9"/>
    <w:rsid w:val="001E6421"/>
    <w:rsid w:val="001F2B5A"/>
    <w:rsid w:val="001F486D"/>
    <w:rsid w:val="001F5925"/>
    <w:rsid w:val="001F7046"/>
    <w:rsid w:val="00201ADF"/>
    <w:rsid w:val="00201FEC"/>
    <w:rsid w:val="00202D1B"/>
    <w:rsid w:val="002060F2"/>
    <w:rsid w:val="00206393"/>
    <w:rsid w:val="00206698"/>
    <w:rsid w:val="00206810"/>
    <w:rsid w:val="0021030C"/>
    <w:rsid w:val="00211032"/>
    <w:rsid w:val="00212823"/>
    <w:rsid w:val="00213036"/>
    <w:rsid w:val="0021318B"/>
    <w:rsid w:val="00216664"/>
    <w:rsid w:val="00220256"/>
    <w:rsid w:val="002206C8"/>
    <w:rsid w:val="0022089A"/>
    <w:rsid w:val="00220DAF"/>
    <w:rsid w:val="00220DF8"/>
    <w:rsid w:val="00224E6D"/>
    <w:rsid w:val="002276FC"/>
    <w:rsid w:val="0023404C"/>
    <w:rsid w:val="00235A65"/>
    <w:rsid w:val="00237760"/>
    <w:rsid w:val="00237EFE"/>
    <w:rsid w:val="00241772"/>
    <w:rsid w:val="002435B1"/>
    <w:rsid w:val="00243D7F"/>
    <w:rsid w:val="00246803"/>
    <w:rsid w:val="00247958"/>
    <w:rsid w:val="00252609"/>
    <w:rsid w:val="00252C42"/>
    <w:rsid w:val="00254626"/>
    <w:rsid w:val="00254896"/>
    <w:rsid w:val="00257B8A"/>
    <w:rsid w:val="00257F5B"/>
    <w:rsid w:val="00260FD5"/>
    <w:rsid w:val="0026287D"/>
    <w:rsid w:val="00265658"/>
    <w:rsid w:val="0026586D"/>
    <w:rsid w:val="00273643"/>
    <w:rsid w:val="00275619"/>
    <w:rsid w:val="002813FF"/>
    <w:rsid w:val="00281B5B"/>
    <w:rsid w:val="00282319"/>
    <w:rsid w:val="00283CF5"/>
    <w:rsid w:val="002841F3"/>
    <w:rsid w:val="002851CF"/>
    <w:rsid w:val="002856A3"/>
    <w:rsid w:val="00286649"/>
    <w:rsid w:val="002876E4"/>
    <w:rsid w:val="00293C97"/>
    <w:rsid w:val="0029433E"/>
    <w:rsid w:val="00296480"/>
    <w:rsid w:val="00297083"/>
    <w:rsid w:val="002A3B9B"/>
    <w:rsid w:val="002A4179"/>
    <w:rsid w:val="002A617C"/>
    <w:rsid w:val="002A7081"/>
    <w:rsid w:val="002B17E2"/>
    <w:rsid w:val="002B2F6F"/>
    <w:rsid w:val="002B3BA6"/>
    <w:rsid w:val="002B5EB9"/>
    <w:rsid w:val="002B727A"/>
    <w:rsid w:val="002C02BE"/>
    <w:rsid w:val="002C126C"/>
    <w:rsid w:val="002C16C0"/>
    <w:rsid w:val="002C7365"/>
    <w:rsid w:val="002C7D4B"/>
    <w:rsid w:val="002D006B"/>
    <w:rsid w:val="002D2A33"/>
    <w:rsid w:val="002D3427"/>
    <w:rsid w:val="002D3944"/>
    <w:rsid w:val="002D65E8"/>
    <w:rsid w:val="002D6842"/>
    <w:rsid w:val="002E09DF"/>
    <w:rsid w:val="002E1392"/>
    <w:rsid w:val="002E24A8"/>
    <w:rsid w:val="002E4C94"/>
    <w:rsid w:val="002E59DA"/>
    <w:rsid w:val="002E5ACD"/>
    <w:rsid w:val="002E5C7B"/>
    <w:rsid w:val="002F19C0"/>
    <w:rsid w:val="002F28C0"/>
    <w:rsid w:val="002F2C16"/>
    <w:rsid w:val="002F4F42"/>
    <w:rsid w:val="002F5513"/>
    <w:rsid w:val="002F6C5C"/>
    <w:rsid w:val="002F7C5C"/>
    <w:rsid w:val="00302678"/>
    <w:rsid w:val="003033CA"/>
    <w:rsid w:val="00306A2E"/>
    <w:rsid w:val="00310753"/>
    <w:rsid w:val="00310D0C"/>
    <w:rsid w:val="00311E0B"/>
    <w:rsid w:val="003128E0"/>
    <w:rsid w:val="00313B79"/>
    <w:rsid w:val="003167AC"/>
    <w:rsid w:val="00317393"/>
    <w:rsid w:val="00317992"/>
    <w:rsid w:val="003230CD"/>
    <w:rsid w:val="00325151"/>
    <w:rsid w:val="00326346"/>
    <w:rsid w:val="0032741A"/>
    <w:rsid w:val="00327A88"/>
    <w:rsid w:val="00341070"/>
    <w:rsid w:val="0034349C"/>
    <w:rsid w:val="00345058"/>
    <w:rsid w:val="00347E7D"/>
    <w:rsid w:val="00350B31"/>
    <w:rsid w:val="003517BE"/>
    <w:rsid w:val="00355080"/>
    <w:rsid w:val="00357653"/>
    <w:rsid w:val="00360DB3"/>
    <w:rsid w:val="00361135"/>
    <w:rsid w:val="0036227A"/>
    <w:rsid w:val="00363594"/>
    <w:rsid w:val="003637CB"/>
    <w:rsid w:val="00364B5F"/>
    <w:rsid w:val="00365437"/>
    <w:rsid w:val="00365B5E"/>
    <w:rsid w:val="00366F07"/>
    <w:rsid w:val="00367493"/>
    <w:rsid w:val="00370B32"/>
    <w:rsid w:val="00370DFB"/>
    <w:rsid w:val="003719D2"/>
    <w:rsid w:val="0037479A"/>
    <w:rsid w:val="003749B1"/>
    <w:rsid w:val="00374E35"/>
    <w:rsid w:val="003752B2"/>
    <w:rsid w:val="003764FC"/>
    <w:rsid w:val="00380AA7"/>
    <w:rsid w:val="0038199E"/>
    <w:rsid w:val="003824BE"/>
    <w:rsid w:val="00382998"/>
    <w:rsid w:val="00383643"/>
    <w:rsid w:val="003838C4"/>
    <w:rsid w:val="003854E0"/>
    <w:rsid w:val="00385F91"/>
    <w:rsid w:val="00392AA4"/>
    <w:rsid w:val="00392C0A"/>
    <w:rsid w:val="00395C5F"/>
    <w:rsid w:val="003963C7"/>
    <w:rsid w:val="003963E6"/>
    <w:rsid w:val="00396A97"/>
    <w:rsid w:val="003973B5"/>
    <w:rsid w:val="00397F19"/>
    <w:rsid w:val="003A0766"/>
    <w:rsid w:val="003A4E2E"/>
    <w:rsid w:val="003A6333"/>
    <w:rsid w:val="003A6F4A"/>
    <w:rsid w:val="003A7523"/>
    <w:rsid w:val="003B1FC6"/>
    <w:rsid w:val="003B34BD"/>
    <w:rsid w:val="003B37D7"/>
    <w:rsid w:val="003B4522"/>
    <w:rsid w:val="003B48CF"/>
    <w:rsid w:val="003B4D1F"/>
    <w:rsid w:val="003B4F9B"/>
    <w:rsid w:val="003B57D5"/>
    <w:rsid w:val="003C440F"/>
    <w:rsid w:val="003C468A"/>
    <w:rsid w:val="003D3890"/>
    <w:rsid w:val="003D3EDE"/>
    <w:rsid w:val="003D5F36"/>
    <w:rsid w:val="003D602A"/>
    <w:rsid w:val="003D646E"/>
    <w:rsid w:val="003E2335"/>
    <w:rsid w:val="003E304F"/>
    <w:rsid w:val="003E37AC"/>
    <w:rsid w:val="003E3F92"/>
    <w:rsid w:val="003E3FEA"/>
    <w:rsid w:val="003E4BC0"/>
    <w:rsid w:val="003E4FEC"/>
    <w:rsid w:val="003E501F"/>
    <w:rsid w:val="003E542F"/>
    <w:rsid w:val="003E7A07"/>
    <w:rsid w:val="003F0E6C"/>
    <w:rsid w:val="003F2FF7"/>
    <w:rsid w:val="003F54A5"/>
    <w:rsid w:val="003F6168"/>
    <w:rsid w:val="00400086"/>
    <w:rsid w:val="004002D6"/>
    <w:rsid w:val="00404717"/>
    <w:rsid w:val="00404BB9"/>
    <w:rsid w:val="00405212"/>
    <w:rsid w:val="004052A2"/>
    <w:rsid w:val="004053EA"/>
    <w:rsid w:val="004056A3"/>
    <w:rsid w:val="00406267"/>
    <w:rsid w:val="004068EE"/>
    <w:rsid w:val="00410A54"/>
    <w:rsid w:val="00410D66"/>
    <w:rsid w:val="00411067"/>
    <w:rsid w:val="00414255"/>
    <w:rsid w:val="004158C9"/>
    <w:rsid w:val="00421DF5"/>
    <w:rsid w:val="004231E6"/>
    <w:rsid w:val="004256E5"/>
    <w:rsid w:val="00431255"/>
    <w:rsid w:val="00435797"/>
    <w:rsid w:val="004367FD"/>
    <w:rsid w:val="00441A66"/>
    <w:rsid w:val="004425DA"/>
    <w:rsid w:val="00446DD0"/>
    <w:rsid w:val="004503EE"/>
    <w:rsid w:val="00451134"/>
    <w:rsid w:val="0045155B"/>
    <w:rsid w:val="00454C24"/>
    <w:rsid w:val="00456F8C"/>
    <w:rsid w:val="004605B3"/>
    <w:rsid w:val="004646F3"/>
    <w:rsid w:val="00465348"/>
    <w:rsid w:val="004704D6"/>
    <w:rsid w:val="00470607"/>
    <w:rsid w:val="004737D6"/>
    <w:rsid w:val="00474130"/>
    <w:rsid w:val="004751B4"/>
    <w:rsid w:val="00475732"/>
    <w:rsid w:val="00476215"/>
    <w:rsid w:val="00476C5B"/>
    <w:rsid w:val="00476DCB"/>
    <w:rsid w:val="00476E78"/>
    <w:rsid w:val="004770AF"/>
    <w:rsid w:val="00480EE7"/>
    <w:rsid w:val="00482A35"/>
    <w:rsid w:val="00490D1D"/>
    <w:rsid w:val="00491217"/>
    <w:rsid w:val="00491CA3"/>
    <w:rsid w:val="00495C08"/>
    <w:rsid w:val="00495F3D"/>
    <w:rsid w:val="004A144D"/>
    <w:rsid w:val="004A175D"/>
    <w:rsid w:val="004A3D4E"/>
    <w:rsid w:val="004A49D5"/>
    <w:rsid w:val="004B1F91"/>
    <w:rsid w:val="004B6ABD"/>
    <w:rsid w:val="004C102D"/>
    <w:rsid w:val="004C138C"/>
    <w:rsid w:val="004C49F7"/>
    <w:rsid w:val="004C4C20"/>
    <w:rsid w:val="004C6C34"/>
    <w:rsid w:val="004D1319"/>
    <w:rsid w:val="004D13E0"/>
    <w:rsid w:val="004D2517"/>
    <w:rsid w:val="004D2A0C"/>
    <w:rsid w:val="004D5301"/>
    <w:rsid w:val="004D7E46"/>
    <w:rsid w:val="004E5823"/>
    <w:rsid w:val="004F06BE"/>
    <w:rsid w:val="004F4F80"/>
    <w:rsid w:val="004F5B19"/>
    <w:rsid w:val="004F5DE7"/>
    <w:rsid w:val="004F7B2E"/>
    <w:rsid w:val="00502EE1"/>
    <w:rsid w:val="005030F3"/>
    <w:rsid w:val="0050371F"/>
    <w:rsid w:val="00503CA6"/>
    <w:rsid w:val="00504771"/>
    <w:rsid w:val="005052FD"/>
    <w:rsid w:val="00510711"/>
    <w:rsid w:val="005111ED"/>
    <w:rsid w:val="0051243F"/>
    <w:rsid w:val="00513ABD"/>
    <w:rsid w:val="005152A1"/>
    <w:rsid w:val="00517DAC"/>
    <w:rsid w:val="005226AE"/>
    <w:rsid w:val="00531EEE"/>
    <w:rsid w:val="00533408"/>
    <w:rsid w:val="005345AA"/>
    <w:rsid w:val="00534B57"/>
    <w:rsid w:val="00541AEA"/>
    <w:rsid w:val="00543026"/>
    <w:rsid w:val="005461B4"/>
    <w:rsid w:val="005469FA"/>
    <w:rsid w:val="005501BC"/>
    <w:rsid w:val="005503CC"/>
    <w:rsid w:val="00550E2E"/>
    <w:rsid w:val="00551E0F"/>
    <w:rsid w:val="00554836"/>
    <w:rsid w:val="0055497D"/>
    <w:rsid w:val="005558CF"/>
    <w:rsid w:val="00557355"/>
    <w:rsid w:val="00557D7D"/>
    <w:rsid w:val="00562F49"/>
    <w:rsid w:val="005642F0"/>
    <w:rsid w:val="0056507D"/>
    <w:rsid w:val="00565754"/>
    <w:rsid w:val="00566259"/>
    <w:rsid w:val="005710DD"/>
    <w:rsid w:val="00571F98"/>
    <w:rsid w:val="00576D06"/>
    <w:rsid w:val="00576FEE"/>
    <w:rsid w:val="005778BB"/>
    <w:rsid w:val="0057799C"/>
    <w:rsid w:val="00580CBF"/>
    <w:rsid w:val="00583768"/>
    <w:rsid w:val="005841A0"/>
    <w:rsid w:val="005849F9"/>
    <w:rsid w:val="00586D51"/>
    <w:rsid w:val="00592CD8"/>
    <w:rsid w:val="00594F6B"/>
    <w:rsid w:val="00595B4D"/>
    <w:rsid w:val="005A0774"/>
    <w:rsid w:val="005A1E15"/>
    <w:rsid w:val="005A2CB0"/>
    <w:rsid w:val="005A2F0C"/>
    <w:rsid w:val="005A3962"/>
    <w:rsid w:val="005A6181"/>
    <w:rsid w:val="005A7FF3"/>
    <w:rsid w:val="005B04F4"/>
    <w:rsid w:val="005B2449"/>
    <w:rsid w:val="005B3C8A"/>
    <w:rsid w:val="005B3D23"/>
    <w:rsid w:val="005B41C8"/>
    <w:rsid w:val="005B53EF"/>
    <w:rsid w:val="005C0C36"/>
    <w:rsid w:val="005C481E"/>
    <w:rsid w:val="005C50D7"/>
    <w:rsid w:val="005C598E"/>
    <w:rsid w:val="005C5D18"/>
    <w:rsid w:val="005D1D06"/>
    <w:rsid w:val="005D4CFB"/>
    <w:rsid w:val="005D580E"/>
    <w:rsid w:val="005E1A68"/>
    <w:rsid w:val="005E1BF0"/>
    <w:rsid w:val="005E266E"/>
    <w:rsid w:val="005E2FE2"/>
    <w:rsid w:val="005E428E"/>
    <w:rsid w:val="005E44FC"/>
    <w:rsid w:val="005E67FE"/>
    <w:rsid w:val="005E6EA6"/>
    <w:rsid w:val="005F1979"/>
    <w:rsid w:val="005F243D"/>
    <w:rsid w:val="005F317B"/>
    <w:rsid w:val="005F3DD3"/>
    <w:rsid w:val="005F533F"/>
    <w:rsid w:val="005F644B"/>
    <w:rsid w:val="005F7F07"/>
    <w:rsid w:val="00600F46"/>
    <w:rsid w:val="00602F65"/>
    <w:rsid w:val="00603FA7"/>
    <w:rsid w:val="00604D8E"/>
    <w:rsid w:val="00605580"/>
    <w:rsid w:val="00605B86"/>
    <w:rsid w:val="0061035C"/>
    <w:rsid w:val="006109A3"/>
    <w:rsid w:val="0061435A"/>
    <w:rsid w:val="00614DD3"/>
    <w:rsid w:val="00615132"/>
    <w:rsid w:val="0061528C"/>
    <w:rsid w:val="00616673"/>
    <w:rsid w:val="006168C3"/>
    <w:rsid w:val="00617C81"/>
    <w:rsid w:val="00621E17"/>
    <w:rsid w:val="00622435"/>
    <w:rsid w:val="006229A9"/>
    <w:rsid w:val="006266B8"/>
    <w:rsid w:val="006272D6"/>
    <w:rsid w:val="00627744"/>
    <w:rsid w:val="006311D6"/>
    <w:rsid w:val="00633D58"/>
    <w:rsid w:val="0063732D"/>
    <w:rsid w:val="006379DB"/>
    <w:rsid w:val="006407DC"/>
    <w:rsid w:val="00640F95"/>
    <w:rsid w:val="00642116"/>
    <w:rsid w:val="00642684"/>
    <w:rsid w:val="00646C0C"/>
    <w:rsid w:val="00647DBC"/>
    <w:rsid w:val="00651DF4"/>
    <w:rsid w:val="00653606"/>
    <w:rsid w:val="00653665"/>
    <w:rsid w:val="0065578E"/>
    <w:rsid w:val="00655BA6"/>
    <w:rsid w:val="00655D27"/>
    <w:rsid w:val="006573D9"/>
    <w:rsid w:val="00657FBF"/>
    <w:rsid w:val="00660A8F"/>
    <w:rsid w:val="00664309"/>
    <w:rsid w:val="00664C7A"/>
    <w:rsid w:val="00667F9E"/>
    <w:rsid w:val="00671884"/>
    <w:rsid w:val="00672F02"/>
    <w:rsid w:val="006745D9"/>
    <w:rsid w:val="00674ADB"/>
    <w:rsid w:val="0068088D"/>
    <w:rsid w:val="00680ACD"/>
    <w:rsid w:val="00683DB2"/>
    <w:rsid w:val="006842F7"/>
    <w:rsid w:val="006849E5"/>
    <w:rsid w:val="0068690E"/>
    <w:rsid w:val="00687D2A"/>
    <w:rsid w:val="00687FE9"/>
    <w:rsid w:val="00691B16"/>
    <w:rsid w:val="00691C88"/>
    <w:rsid w:val="00692472"/>
    <w:rsid w:val="00692D8F"/>
    <w:rsid w:val="00694B74"/>
    <w:rsid w:val="006950B9"/>
    <w:rsid w:val="00695477"/>
    <w:rsid w:val="00696D44"/>
    <w:rsid w:val="00696E37"/>
    <w:rsid w:val="006970C2"/>
    <w:rsid w:val="00697671"/>
    <w:rsid w:val="006A0566"/>
    <w:rsid w:val="006A05CC"/>
    <w:rsid w:val="006A0D32"/>
    <w:rsid w:val="006B567F"/>
    <w:rsid w:val="006B74EA"/>
    <w:rsid w:val="006C4421"/>
    <w:rsid w:val="006D00B1"/>
    <w:rsid w:val="006D1DD0"/>
    <w:rsid w:val="006D1E0B"/>
    <w:rsid w:val="006D3B7D"/>
    <w:rsid w:val="006D44E1"/>
    <w:rsid w:val="006D4B29"/>
    <w:rsid w:val="006D6B60"/>
    <w:rsid w:val="006D7AD9"/>
    <w:rsid w:val="006D7BF6"/>
    <w:rsid w:val="006E11E7"/>
    <w:rsid w:val="006E1276"/>
    <w:rsid w:val="006E13AA"/>
    <w:rsid w:val="006E2109"/>
    <w:rsid w:val="006E42B4"/>
    <w:rsid w:val="006E6C30"/>
    <w:rsid w:val="006E7A6B"/>
    <w:rsid w:val="006E7D28"/>
    <w:rsid w:val="006F0766"/>
    <w:rsid w:val="006F1B1B"/>
    <w:rsid w:val="006F3911"/>
    <w:rsid w:val="006F7087"/>
    <w:rsid w:val="0070105D"/>
    <w:rsid w:val="00701623"/>
    <w:rsid w:val="00701C46"/>
    <w:rsid w:val="0070396A"/>
    <w:rsid w:val="00704599"/>
    <w:rsid w:val="007063AD"/>
    <w:rsid w:val="007107A9"/>
    <w:rsid w:val="00713F63"/>
    <w:rsid w:val="00713F72"/>
    <w:rsid w:val="0071459C"/>
    <w:rsid w:val="00715374"/>
    <w:rsid w:val="00715ABC"/>
    <w:rsid w:val="00716BB9"/>
    <w:rsid w:val="00720C37"/>
    <w:rsid w:val="00722ABA"/>
    <w:rsid w:val="00723290"/>
    <w:rsid w:val="00723706"/>
    <w:rsid w:val="007239F1"/>
    <w:rsid w:val="0072788A"/>
    <w:rsid w:val="00730312"/>
    <w:rsid w:val="00731244"/>
    <w:rsid w:val="00731266"/>
    <w:rsid w:val="00732AB7"/>
    <w:rsid w:val="007350E1"/>
    <w:rsid w:val="00736349"/>
    <w:rsid w:val="007418C7"/>
    <w:rsid w:val="007433A5"/>
    <w:rsid w:val="00743888"/>
    <w:rsid w:val="00744A72"/>
    <w:rsid w:val="00745298"/>
    <w:rsid w:val="00745D85"/>
    <w:rsid w:val="00747881"/>
    <w:rsid w:val="00747FAB"/>
    <w:rsid w:val="0075707F"/>
    <w:rsid w:val="00760287"/>
    <w:rsid w:val="00760F0C"/>
    <w:rsid w:val="007639ED"/>
    <w:rsid w:val="0076436F"/>
    <w:rsid w:val="00766085"/>
    <w:rsid w:val="00766B20"/>
    <w:rsid w:val="007720EF"/>
    <w:rsid w:val="00772D13"/>
    <w:rsid w:val="00775897"/>
    <w:rsid w:val="007830ED"/>
    <w:rsid w:val="00783689"/>
    <w:rsid w:val="00783AA2"/>
    <w:rsid w:val="00783BED"/>
    <w:rsid w:val="00784CDB"/>
    <w:rsid w:val="007873E8"/>
    <w:rsid w:val="007901C1"/>
    <w:rsid w:val="00790466"/>
    <w:rsid w:val="0079412D"/>
    <w:rsid w:val="0079561A"/>
    <w:rsid w:val="007972E7"/>
    <w:rsid w:val="007A26B4"/>
    <w:rsid w:val="007B09AA"/>
    <w:rsid w:val="007B125E"/>
    <w:rsid w:val="007B29C9"/>
    <w:rsid w:val="007B5DBE"/>
    <w:rsid w:val="007B6870"/>
    <w:rsid w:val="007C13C9"/>
    <w:rsid w:val="007C291C"/>
    <w:rsid w:val="007C41FF"/>
    <w:rsid w:val="007C5BB8"/>
    <w:rsid w:val="007D2D18"/>
    <w:rsid w:val="007D3270"/>
    <w:rsid w:val="007D5676"/>
    <w:rsid w:val="007E0BED"/>
    <w:rsid w:val="007E0F17"/>
    <w:rsid w:val="007E36F3"/>
    <w:rsid w:val="007E39B9"/>
    <w:rsid w:val="007E3E7E"/>
    <w:rsid w:val="007E3E9A"/>
    <w:rsid w:val="007F01F0"/>
    <w:rsid w:val="007F13B3"/>
    <w:rsid w:val="007F30D3"/>
    <w:rsid w:val="007F4438"/>
    <w:rsid w:val="007F50EB"/>
    <w:rsid w:val="007F5FB2"/>
    <w:rsid w:val="007F62B7"/>
    <w:rsid w:val="007F6989"/>
    <w:rsid w:val="008024CC"/>
    <w:rsid w:val="00810B49"/>
    <w:rsid w:val="0081157E"/>
    <w:rsid w:val="00812A81"/>
    <w:rsid w:val="00812A8B"/>
    <w:rsid w:val="00812D59"/>
    <w:rsid w:val="00812F73"/>
    <w:rsid w:val="0081323B"/>
    <w:rsid w:val="0081422F"/>
    <w:rsid w:val="0081481E"/>
    <w:rsid w:val="00816E42"/>
    <w:rsid w:val="00821109"/>
    <w:rsid w:val="00822F94"/>
    <w:rsid w:val="00823E4D"/>
    <w:rsid w:val="0083177C"/>
    <w:rsid w:val="008323A6"/>
    <w:rsid w:val="00836AC6"/>
    <w:rsid w:val="00836D7E"/>
    <w:rsid w:val="0084043F"/>
    <w:rsid w:val="00840EDF"/>
    <w:rsid w:val="00842E43"/>
    <w:rsid w:val="00844562"/>
    <w:rsid w:val="0084749F"/>
    <w:rsid w:val="00847E0F"/>
    <w:rsid w:val="008513C8"/>
    <w:rsid w:val="008514C0"/>
    <w:rsid w:val="0086361C"/>
    <w:rsid w:val="00864E0B"/>
    <w:rsid w:val="00871451"/>
    <w:rsid w:val="00874734"/>
    <w:rsid w:val="00875F98"/>
    <w:rsid w:val="008812F4"/>
    <w:rsid w:val="008827B8"/>
    <w:rsid w:val="008852D5"/>
    <w:rsid w:val="00886C1F"/>
    <w:rsid w:val="0088754C"/>
    <w:rsid w:val="00892569"/>
    <w:rsid w:val="00892E6B"/>
    <w:rsid w:val="00894426"/>
    <w:rsid w:val="00894793"/>
    <w:rsid w:val="008959D9"/>
    <w:rsid w:val="008A717D"/>
    <w:rsid w:val="008A7595"/>
    <w:rsid w:val="008B3003"/>
    <w:rsid w:val="008B30BA"/>
    <w:rsid w:val="008B5D32"/>
    <w:rsid w:val="008B6959"/>
    <w:rsid w:val="008B7F30"/>
    <w:rsid w:val="008C1306"/>
    <w:rsid w:val="008C1BA3"/>
    <w:rsid w:val="008C1D3A"/>
    <w:rsid w:val="008C52C9"/>
    <w:rsid w:val="008D0361"/>
    <w:rsid w:val="008D1B1F"/>
    <w:rsid w:val="008D2844"/>
    <w:rsid w:val="008D2A81"/>
    <w:rsid w:val="008D3C47"/>
    <w:rsid w:val="008D6127"/>
    <w:rsid w:val="008D7C15"/>
    <w:rsid w:val="008E1540"/>
    <w:rsid w:val="008E3408"/>
    <w:rsid w:val="008E5FD7"/>
    <w:rsid w:val="008F193D"/>
    <w:rsid w:val="008F2203"/>
    <w:rsid w:val="008F48A1"/>
    <w:rsid w:val="008F655E"/>
    <w:rsid w:val="008F6A05"/>
    <w:rsid w:val="008F74B9"/>
    <w:rsid w:val="009028BE"/>
    <w:rsid w:val="00902C33"/>
    <w:rsid w:val="009049F4"/>
    <w:rsid w:val="00907A0D"/>
    <w:rsid w:val="009113EF"/>
    <w:rsid w:val="00911E5F"/>
    <w:rsid w:val="00912D29"/>
    <w:rsid w:val="00915694"/>
    <w:rsid w:val="00915F38"/>
    <w:rsid w:val="00916858"/>
    <w:rsid w:val="009203D1"/>
    <w:rsid w:val="00923536"/>
    <w:rsid w:val="009243C1"/>
    <w:rsid w:val="0092608D"/>
    <w:rsid w:val="0092728E"/>
    <w:rsid w:val="00930BBF"/>
    <w:rsid w:val="009321B7"/>
    <w:rsid w:val="009340EA"/>
    <w:rsid w:val="0093426F"/>
    <w:rsid w:val="00934CFA"/>
    <w:rsid w:val="00934F0A"/>
    <w:rsid w:val="00934FDF"/>
    <w:rsid w:val="00936EA7"/>
    <w:rsid w:val="00941E95"/>
    <w:rsid w:val="00943809"/>
    <w:rsid w:val="00944512"/>
    <w:rsid w:val="00945F55"/>
    <w:rsid w:val="009500D6"/>
    <w:rsid w:val="00950555"/>
    <w:rsid w:val="00954161"/>
    <w:rsid w:val="00957572"/>
    <w:rsid w:val="00961992"/>
    <w:rsid w:val="00964C79"/>
    <w:rsid w:val="00970803"/>
    <w:rsid w:val="009714C5"/>
    <w:rsid w:val="0097410C"/>
    <w:rsid w:val="00974A64"/>
    <w:rsid w:val="00975AC6"/>
    <w:rsid w:val="00980D8F"/>
    <w:rsid w:val="0098374B"/>
    <w:rsid w:val="009864EB"/>
    <w:rsid w:val="009876C9"/>
    <w:rsid w:val="009926E1"/>
    <w:rsid w:val="009940A9"/>
    <w:rsid w:val="00995B52"/>
    <w:rsid w:val="00995FDA"/>
    <w:rsid w:val="009964A7"/>
    <w:rsid w:val="00997341"/>
    <w:rsid w:val="00997F29"/>
    <w:rsid w:val="009A180C"/>
    <w:rsid w:val="009A3B5D"/>
    <w:rsid w:val="009A47C7"/>
    <w:rsid w:val="009B1617"/>
    <w:rsid w:val="009B1F30"/>
    <w:rsid w:val="009B326B"/>
    <w:rsid w:val="009B4002"/>
    <w:rsid w:val="009B4029"/>
    <w:rsid w:val="009C088F"/>
    <w:rsid w:val="009C0C05"/>
    <w:rsid w:val="009C1F09"/>
    <w:rsid w:val="009C26BE"/>
    <w:rsid w:val="009C311A"/>
    <w:rsid w:val="009C35BC"/>
    <w:rsid w:val="009C4F9F"/>
    <w:rsid w:val="009C6F57"/>
    <w:rsid w:val="009D36C9"/>
    <w:rsid w:val="009E1F24"/>
    <w:rsid w:val="009E49FC"/>
    <w:rsid w:val="009E5AD3"/>
    <w:rsid w:val="009E5F42"/>
    <w:rsid w:val="009F0C00"/>
    <w:rsid w:val="009F61CB"/>
    <w:rsid w:val="00A006E1"/>
    <w:rsid w:val="00A00C86"/>
    <w:rsid w:val="00A0152B"/>
    <w:rsid w:val="00A01DDF"/>
    <w:rsid w:val="00A01E59"/>
    <w:rsid w:val="00A04990"/>
    <w:rsid w:val="00A05E76"/>
    <w:rsid w:val="00A07A41"/>
    <w:rsid w:val="00A11005"/>
    <w:rsid w:val="00A12075"/>
    <w:rsid w:val="00A12F85"/>
    <w:rsid w:val="00A20500"/>
    <w:rsid w:val="00A20A37"/>
    <w:rsid w:val="00A20FC6"/>
    <w:rsid w:val="00A249C6"/>
    <w:rsid w:val="00A2535A"/>
    <w:rsid w:val="00A269EC"/>
    <w:rsid w:val="00A30F5E"/>
    <w:rsid w:val="00A31926"/>
    <w:rsid w:val="00A33DB0"/>
    <w:rsid w:val="00A36703"/>
    <w:rsid w:val="00A376BC"/>
    <w:rsid w:val="00A4321B"/>
    <w:rsid w:val="00A436D5"/>
    <w:rsid w:val="00A51294"/>
    <w:rsid w:val="00A515A1"/>
    <w:rsid w:val="00A54DC4"/>
    <w:rsid w:val="00A55A05"/>
    <w:rsid w:val="00A60B52"/>
    <w:rsid w:val="00A61279"/>
    <w:rsid w:val="00A61C13"/>
    <w:rsid w:val="00A62783"/>
    <w:rsid w:val="00A627F1"/>
    <w:rsid w:val="00A630FA"/>
    <w:rsid w:val="00A63C13"/>
    <w:rsid w:val="00A71B5E"/>
    <w:rsid w:val="00A73903"/>
    <w:rsid w:val="00A739E9"/>
    <w:rsid w:val="00A753CD"/>
    <w:rsid w:val="00A8021E"/>
    <w:rsid w:val="00A816A5"/>
    <w:rsid w:val="00A81F70"/>
    <w:rsid w:val="00A8231C"/>
    <w:rsid w:val="00A84801"/>
    <w:rsid w:val="00A84867"/>
    <w:rsid w:val="00A87497"/>
    <w:rsid w:val="00A87900"/>
    <w:rsid w:val="00A91838"/>
    <w:rsid w:val="00A91A2B"/>
    <w:rsid w:val="00A94EBE"/>
    <w:rsid w:val="00AA0393"/>
    <w:rsid w:val="00AA3BAB"/>
    <w:rsid w:val="00AA4E26"/>
    <w:rsid w:val="00AA5A01"/>
    <w:rsid w:val="00AA5FCE"/>
    <w:rsid w:val="00AA607B"/>
    <w:rsid w:val="00AA6831"/>
    <w:rsid w:val="00AA71C0"/>
    <w:rsid w:val="00AB0BF3"/>
    <w:rsid w:val="00AB2F5D"/>
    <w:rsid w:val="00AB5EA3"/>
    <w:rsid w:val="00AB7ADE"/>
    <w:rsid w:val="00AC03C5"/>
    <w:rsid w:val="00AC18D0"/>
    <w:rsid w:val="00AC1E75"/>
    <w:rsid w:val="00AD4B21"/>
    <w:rsid w:val="00AD5387"/>
    <w:rsid w:val="00AD6489"/>
    <w:rsid w:val="00AE07A5"/>
    <w:rsid w:val="00AE0CA2"/>
    <w:rsid w:val="00AE1104"/>
    <w:rsid w:val="00AE4C38"/>
    <w:rsid w:val="00AE56F5"/>
    <w:rsid w:val="00AE5F0C"/>
    <w:rsid w:val="00AF3535"/>
    <w:rsid w:val="00AF4143"/>
    <w:rsid w:val="00AF4BC8"/>
    <w:rsid w:val="00AF6D2F"/>
    <w:rsid w:val="00B00819"/>
    <w:rsid w:val="00B00A89"/>
    <w:rsid w:val="00B00F61"/>
    <w:rsid w:val="00B00F8C"/>
    <w:rsid w:val="00B010EA"/>
    <w:rsid w:val="00B039E7"/>
    <w:rsid w:val="00B05579"/>
    <w:rsid w:val="00B06473"/>
    <w:rsid w:val="00B066F5"/>
    <w:rsid w:val="00B077C8"/>
    <w:rsid w:val="00B10047"/>
    <w:rsid w:val="00B103EB"/>
    <w:rsid w:val="00B16943"/>
    <w:rsid w:val="00B202EA"/>
    <w:rsid w:val="00B21610"/>
    <w:rsid w:val="00B26106"/>
    <w:rsid w:val="00B26396"/>
    <w:rsid w:val="00B30AC5"/>
    <w:rsid w:val="00B3262C"/>
    <w:rsid w:val="00B33ABD"/>
    <w:rsid w:val="00B3634B"/>
    <w:rsid w:val="00B3701A"/>
    <w:rsid w:val="00B418EB"/>
    <w:rsid w:val="00B444B6"/>
    <w:rsid w:val="00B44900"/>
    <w:rsid w:val="00B464C6"/>
    <w:rsid w:val="00B50996"/>
    <w:rsid w:val="00B51FC8"/>
    <w:rsid w:val="00B51FD5"/>
    <w:rsid w:val="00B57118"/>
    <w:rsid w:val="00B60106"/>
    <w:rsid w:val="00B62222"/>
    <w:rsid w:val="00B652F4"/>
    <w:rsid w:val="00B65F2E"/>
    <w:rsid w:val="00B66620"/>
    <w:rsid w:val="00B71F0C"/>
    <w:rsid w:val="00B72C86"/>
    <w:rsid w:val="00B74491"/>
    <w:rsid w:val="00B7449B"/>
    <w:rsid w:val="00B74F05"/>
    <w:rsid w:val="00B76BE3"/>
    <w:rsid w:val="00B819A1"/>
    <w:rsid w:val="00B85657"/>
    <w:rsid w:val="00B865FF"/>
    <w:rsid w:val="00B87B54"/>
    <w:rsid w:val="00B915EB"/>
    <w:rsid w:val="00B9163A"/>
    <w:rsid w:val="00B92B97"/>
    <w:rsid w:val="00B93602"/>
    <w:rsid w:val="00B95237"/>
    <w:rsid w:val="00B97220"/>
    <w:rsid w:val="00BA28E7"/>
    <w:rsid w:val="00BA5B95"/>
    <w:rsid w:val="00BA5F4A"/>
    <w:rsid w:val="00BA680E"/>
    <w:rsid w:val="00BA6E31"/>
    <w:rsid w:val="00BC4B0D"/>
    <w:rsid w:val="00BC4ED2"/>
    <w:rsid w:val="00BC5DD4"/>
    <w:rsid w:val="00BD020B"/>
    <w:rsid w:val="00BD0E1F"/>
    <w:rsid w:val="00BD172D"/>
    <w:rsid w:val="00BD3D29"/>
    <w:rsid w:val="00BD43AE"/>
    <w:rsid w:val="00BD529C"/>
    <w:rsid w:val="00BD5B2F"/>
    <w:rsid w:val="00BD6516"/>
    <w:rsid w:val="00BD714C"/>
    <w:rsid w:val="00BE1A5D"/>
    <w:rsid w:val="00BE3A17"/>
    <w:rsid w:val="00BE4A58"/>
    <w:rsid w:val="00BE5271"/>
    <w:rsid w:val="00BE79A2"/>
    <w:rsid w:val="00BE7C19"/>
    <w:rsid w:val="00BF1DF9"/>
    <w:rsid w:val="00BF578D"/>
    <w:rsid w:val="00BF6FE8"/>
    <w:rsid w:val="00C001D6"/>
    <w:rsid w:val="00C018B9"/>
    <w:rsid w:val="00C019E9"/>
    <w:rsid w:val="00C036A6"/>
    <w:rsid w:val="00C03E72"/>
    <w:rsid w:val="00C05377"/>
    <w:rsid w:val="00C07051"/>
    <w:rsid w:val="00C07B98"/>
    <w:rsid w:val="00C11DCA"/>
    <w:rsid w:val="00C12410"/>
    <w:rsid w:val="00C21157"/>
    <w:rsid w:val="00C219C3"/>
    <w:rsid w:val="00C22A14"/>
    <w:rsid w:val="00C22E8B"/>
    <w:rsid w:val="00C305DB"/>
    <w:rsid w:val="00C309B2"/>
    <w:rsid w:val="00C35362"/>
    <w:rsid w:val="00C353A9"/>
    <w:rsid w:val="00C35A2A"/>
    <w:rsid w:val="00C36282"/>
    <w:rsid w:val="00C36BC2"/>
    <w:rsid w:val="00C36F14"/>
    <w:rsid w:val="00C4281E"/>
    <w:rsid w:val="00C5097A"/>
    <w:rsid w:val="00C53CFB"/>
    <w:rsid w:val="00C54B9C"/>
    <w:rsid w:val="00C54D82"/>
    <w:rsid w:val="00C5557E"/>
    <w:rsid w:val="00C5606B"/>
    <w:rsid w:val="00C570C8"/>
    <w:rsid w:val="00C61157"/>
    <w:rsid w:val="00C66E54"/>
    <w:rsid w:val="00C71F85"/>
    <w:rsid w:val="00C72A11"/>
    <w:rsid w:val="00C7358C"/>
    <w:rsid w:val="00C73699"/>
    <w:rsid w:val="00C74AB4"/>
    <w:rsid w:val="00C767C9"/>
    <w:rsid w:val="00C76AF4"/>
    <w:rsid w:val="00C77B8E"/>
    <w:rsid w:val="00C77EB9"/>
    <w:rsid w:val="00C82052"/>
    <w:rsid w:val="00C841B2"/>
    <w:rsid w:val="00C869BB"/>
    <w:rsid w:val="00C90E54"/>
    <w:rsid w:val="00C92C86"/>
    <w:rsid w:val="00C950D4"/>
    <w:rsid w:val="00C958FA"/>
    <w:rsid w:val="00CA0878"/>
    <w:rsid w:val="00CA16CF"/>
    <w:rsid w:val="00CA6D81"/>
    <w:rsid w:val="00CA765D"/>
    <w:rsid w:val="00CB02CE"/>
    <w:rsid w:val="00CB0D7E"/>
    <w:rsid w:val="00CB13E7"/>
    <w:rsid w:val="00CB1C81"/>
    <w:rsid w:val="00CB208E"/>
    <w:rsid w:val="00CB20C6"/>
    <w:rsid w:val="00CB22FC"/>
    <w:rsid w:val="00CB7422"/>
    <w:rsid w:val="00CB78B2"/>
    <w:rsid w:val="00CC08A3"/>
    <w:rsid w:val="00CC1CF7"/>
    <w:rsid w:val="00CC4161"/>
    <w:rsid w:val="00CC4658"/>
    <w:rsid w:val="00CC5DB4"/>
    <w:rsid w:val="00CC610F"/>
    <w:rsid w:val="00CD037D"/>
    <w:rsid w:val="00CD08E7"/>
    <w:rsid w:val="00CD7B7C"/>
    <w:rsid w:val="00CE01B2"/>
    <w:rsid w:val="00CE2B46"/>
    <w:rsid w:val="00CE42B3"/>
    <w:rsid w:val="00CE47C3"/>
    <w:rsid w:val="00CE595E"/>
    <w:rsid w:val="00CE7C85"/>
    <w:rsid w:val="00CF1216"/>
    <w:rsid w:val="00CF17B4"/>
    <w:rsid w:val="00CF336B"/>
    <w:rsid w:val="00CF528C"/>
    <w:rsid w:val="00CF54BC"/>
    <w:rsid w:val="00CF596D"/>
    <w:rsid w:val="00CF6036"/>
    <w:rsid w:val="00D01125"/>
    <w:rsid w:val="00D02D93"/>
    <w:rsid w:val="00D04E5C"/>
    <w:rsid w:val="00D05539"/>
    <w:rsid w:val="00D06CCF"/>
    <w:rsid w:val="00D10A8F"/>
    <w:rsid w:val="00D11707"/>
    <w:rsid w:val="00D14D63"/>
    <w:rsid w:val="00D156C9"/>
    <w:rsid w:val="00D15C61"/>
    <w:rsid w:val="00D16AA5"/>
    <w:rsid w:val="00D25C58"/>
    <w:rsid w:val="00D25D29"/>
    <w:rsid w:val="00D26A31"/>
    <w:rsid w:val="00D31957"/>
    <w:rsid w:val="00D31F7D"/>
    <w:rsid w:val="00D32E3D"/>
    <w:rsid w:val="00D36262"/>
    <w:rsid w:val="00D37217"/>
    <w:rsid w:val="00D37415"/>
    <w:rsid w:val="00D376C4"/>
    <w:rsid w:val="00D37CAD"/>
    <w:rsid w:val="00D425EC"/>
    <w:rsid w:val="00D42659"/>
    <w:rsid w:val="00D46FA1"/>
    <w:rsid w:val="00D4776F"/>
    <w:rsid w:val="00D50133"/>
    <w:rsid w:val="00D513CC"/>
    <w:rsid w:val="00D51E33"/>
    <w:rsid w:val="00D52340"/>
    <w:rsid w:val="00D5676A"/>
    <w:rsid w:val="00D60593"/>
    <w:rsid w:val="00D61098"/>
    <w:rsid w:val="00D61841"/>
    <w:rsid w:val="00D6572B"/>
    <w:rsid w:val="00D70AD3"/>
    <w:rsid w:val="00D73119"/>
    <w:rsid w:val="00D73D0A"/>
    <w:rsid w:val="00D74ADD"/>
    <w:rsid w:val="00D7574A"/>
    <w:rsid w:val="00D8143D"/>
    <w:rsid w:val="00D85EEE"/>
    <w:rsid w:val="00D8628E"/>
    <w:rsid w:val="00D9006C"/>
    <w:rsid w:val="00D91DA5"/>
    <w:rsid w:val="00D92AF8"/>
    <w:rsid w:val="00D9351C"/>
    <w:rsid w:val="00D97E2E"/>
    <w:rsid w:val="00D97EBE"/>
    <w:rsid w:val="00DA005D"/>
    <w:rsid w:val="00DA25FD"/>
    <w:rsid w:val="00DB15C4"/>
    <w:rsid w:val="00DB2915"/>
    <w:rsid w:val="00DB3C0D"/>
    <w:rsid w:val="00DB6651"/>
    <w:rsid w:val="00DC0AF3"/>
    <w:rsid w:val="00DC22CB"/>
    <w:rsid w:val="00DC52BD"/>
    <w:rsid w:val="00DC69B6"/>
    <w:rsid w:val="00DC6EB3"/>
    <w:rsid w:val="00DD12E7"/>
    <w:rsid w:val="00DD2672"/>
    <w:rsid w:val="00DD5667"/>
    <w:rsid w:val="00DD6BFB"/>
    <w:rsid w:val="00DD7024"/>
    <w:rsid w:val="00DE04C7"/>
    <w:rsid w:val="00DE6096"/>
    <w:rsid w:val="00DF278E"/>
    <w:rsid w:val="00DF3C96"/>
    <w:rsid w:val="00DF4A04"/>
    <w:rsid w:val="00DF5287"/>
    <w:rsid w:val="00DF7DCB"/>
    <w:rsid w:val="00DF7F9F"/>
    <w:rsid w:val="00E008F0"/>
    <w:rsid w:val="00E009B9"/>
    <w:rsid w:val="00E03656"/>
    <w:rsid w:val="00E03C0F"/>
    <w:rsid w:val="00E0413D"/>
    <w:rsid w:val="00E0561B"/>
    <w:rsid w:val="00E10A8B"/>
    <w:rsid w:val="00E132A9"/>
    <w:rsid w:val="00E1632A"/>
    <w:rsid w:val="00E20391"/>
    <w:rsid w:val="00E20415"/>
    <w:rsid w:val="00E225A7"/>
    <w:rsid w:val="00E23253"/>
    <w:rsid w:val="00E2416E"/>
    <w:rsid w:val="00E248A3"/>
    <w:rsid w:val="00E24BC4"/>
    <w:rsid w:val="00E3277F"/>
    <w:rsid w:val="00E329C3"/>
    <w:rsid w:val="00E33557"/>
    <w:rsid w:val="00E35532"/>
    <w:rsid w:val="00E4038D"/>
    <w:rsid w:val="00E4066A"/>
    <w:rsid w:val="00E40D9C"/>
    <w:rsid w:val="00E442AA"/>
    <w:rsid w:val="00E503EA"/>
    <w:rsid w:val="00E54C74"/>
    <w:rsid w:val="00E578BA"/>
    <w:rsid w:val="00E621BE"/>
    <w:rsid w:val="00E62938"/>
    <w:rsid w:val="00E630EC"/>
    <w:rsid w:val="00E63F78"/>
    <w:rsid w:val="00E65361"/>
    <w:rsid w:val="00E73416"/>
    <w:rsid w:val="00E737F8"/>
    <w:rsid w:val="00E73CC3"/>
    <w:rsid w:val="00E743A2"/>
    <w:rsid w:val="00E75734"/>
    <w:rsid w:val="00E76C9F"/>
    <w:rsid w:val="00E817FF"/>
    <w:rsid w:val="00E83B63"/>
    <w:rsid w:val="00E85E86"/>
    <w:rsid w:val="00E861AD"/>
    <w:rsid w:val="00E8696B"/>
    <w:rsid w:val="00E86E8C"/>
    <w:rsid w:val="00E900C5"/>
    <w:rsid w:val="00E902BF"/>
    <w:rsid w:val="00E907B7"/>
    <w:rsid w:val="00E91385"/>
    <w:rsid w:val="00E9422D"/>
    <w:rsid w:val="00E9469F"/>
    <w:rsid w:val="00E94F35"/>
    <w:rsid w:val="00EA1535"/>
    <w:rsid w:val="00EA1C1C"/>
    <w:rsid w:val="00EA300C"/>
    <w:rsid w:val="00EA69CE"/>
    <w:rsid w:val="00EB1EDA"/>
    <w:rsid w:val="00EB69B1"/>
    <w:rsid w:val="00EB7456"/>
    <w:rsid w:val="00EC0173"/>
    <w:rsid w:val="00EC1A86"/>
    <w:rsid w:val="00EC30C9"/>
    <w:rsid w:val="00EC3BA8"/>
    <w:rsid w:val="00EC47F6"/>
    <w:rsid w:val="00EC4CED"/>
    <w:rsid w:val="00EC5805"/>
    <w:rsid w:val="00ED05C2"/>
    <w:rsid w:val="00ED37E5"/>
    <w:rsid w:val="00ED6E7B"/>
    <w:rsid w:val="00EE0285"/>
    <w:rsid w:val="00EE4992"/>
    <w:rsid w:val="00EE50FA"/>
    <w:rsid w:val="00EE54E3"/>
    <w:rsid w:val="00EE5A37"/>
    <w:rsid w:val="00EE7D11"/>
    <w:rsid w:val="00EE7D9E"/>
    <w:rsid w:val="00EE7E54"/>
    <w:rsid w:val="00EF2575"/>
    <w:rsid w:val="00EF2EE3"/>
    <w:rsid w:val="00EF3213"/>
    <w:rsid w:val="00EF3616"/>
    <w:rsid w:val="00EF5038"/>
    <w:rsid w:val="00EF6651"/>
    <w:rsid w:val="00F00500"/>
    <w:rsid w:val="00F03CB4"/>
    <w:rsid w:val="00F0680F"/>
    <w:rsid w:val="00F10A0B"/>
    <w:rsid w:val="00F12014"/>
    <w:rsid w:val="00F120A5"/>
    <w:rsid w:val="00F12A63"/>
    <w:rsid w:val="00F12B6B"/>
    <w:rsid w:val="00F144F6"/>
    <w:rsid w:val="00F14F1B"/>
    <w:rsid w:val="00F20A33"/>
    <w:rsid w:val="00F2575F"/>
    <w:rsid w:val="00F26E18"/>
    <w:rsid w:val="00F3151B"/>
    <w:rsid w:val="00F33EF6"/>
    <w:rsid w:val="00F33F2E"/>
    <w:rsid w:val="00F37450"/>
    <w:rsid w:val="00F43BB7"/>
    <w:rsid w:val="00F4691A"/>
    <w:rsid w:val="00F4750D"/>
    <w:rsid w:val="00F50CDE"/>
    <w:rsid w:val="00F51C16"/>
    <w:rsid w:val="00F521D6"/>
    <w:rsid w:val="00F52883"/>
    <w:rsid w:val="00F5295B"/>
    <w:rsid w:val="00F5431F"/>
    <w:rsid w:val="00F548FA"/>
    <w:rsid w:val="00F566F6"/>
    <w:rsid w:val="00F572B9"/>
    <w:rsid w:val="00F614D1"/>
    <w:rsid w:val="00F67221"/>
    <w:rsid w:val="00F70CB9"/>
    <w:rsid w:val="00F72238"/>
    <w:rsid w:val="00F722D4"/>
    <w:rsid w:val="00F749C7"/>
    <w:rsid w:val="00F75A12"/>
    <w:rsid w:val="00F77289"/>
    <w:rsid w:val="00F80EBE"/>
    <w:rsid w:val="00F83B6B"/>
    <w:rsid w:val="00F85D63"/>
    <w:rsid w:val="00F8618E"/>
    <w:rsid w:val="00F87E39"/>
    <w:rsid w:val="00F87EA9"/>
    <w:rsid w:val="00F91BCF"/>
    <w:rsid w:val="00F93727"/>
    <w:rsid w:val="00F94D96"/>
    <w:rsid w:val="00F97316"/>
    <w:rsid w:val="00FA0FBC"/>
    <w:rsid w:val="00FA2470"/>
    <w:rsid w:val="00FB0269"/>
    <w:rsid w:val="00FB0297"/>
    <w:rsid w:val="00FB11C4"/>
    <w:rsid w:val="00FB4E96"/>
    <w:rsid w:val="00FB504C"/>
    <w:rsid w:val="00FC0B86"/>
    <w:rsid w:val="00FC161D"/>
    <w:rsid w:val="00FC1FA8"/>
    <w:rsid w:val="00FC274E"/>
    <w:rsid w:val="00FC6C0F"/>
    <w:rsid w:val="00FD12BE"/>
    <w:rsid w:val="00FD1A06"/>
    <w:rsid w:val="00FD224A"/>
    <w:rsid w:val="00FD5910"/>
    <w:rsid w:val="00FD695E"/>
    <w:rsid w:val="00FD7553"/>
    <w:rsid w:val="00FD7D55"/>
    <w:rsid w:val="00FE0AA7"/>
    <w:rsid w:val="00FE2EF0"/>
    <w:rsid w:val="00FE3116"/>
    <w:rsid w:val="00FE3D71"/>
    <w:rsid w:val="00FE558D"/>
    <w:rsid w:val="00FE5723"/>
    <w:rsid w:val="00FF0013"/>
    <w:rsid w:val="00FF0F84"/>
    <w:rsid w:val="00FF101C"/>
    <w:rsid w:val="00FF186B"/>
    <w:rsid w:val="00FF2ACF"/>
    <w:rsid w:val="00FF2BA8"/>
    <w:rsid w:val="00FF5F47"/>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1F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4626"/>
    <w:rPr>
      <w:rFonts w:ascii="Arial" w:hAnsi="Arial" w:cs="Arial"/>
      <w:kern w:val="22"/>
      <w:sz w:val="24"/>
    </w:rPr>
  </w:style>
  <w:style w:type="paragraph" w:styleId="Heading1">
    <w:name w:val="heading 1"/>
    <w:basedOn w:val="Normal"/>
    <w:next w:val="Normal"/>
    <w:link w:val="Heading1Char"/>
    <w:uiPriority w:val="99"/>
    <w:qFormat/>
    <w:rsid w:val="004052A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4052A2"/>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4052A2"/>
    <w:pPr>
      <w:keepNext/>
      <w:spacing w:before="240" w:after="60"/>
      <w:outlineLvl w:val="2"/>
    </w:pPr>
    <w:rPr>
      <w:b/>
      <w:bCs/>
      <w:sz w:val="26"/>
      <w:szCs w:val="26"/>
    </w:rPr>
  </w:style>
  <w:style w:type="paragraph" w:styleId="Heading4">
    <w:name w:val="heading 4"/>
    <w:basedOn w:val="Normal"/>
    <w:next w:val="Normal"/>
    <w:link w:val="Heading4Char"/>
    <w:uiPriority w:val="99"/>
    <w:qFormat/>
    <w:rsid w:val="004052A2"/>
    <w:pPr>
      <w:keepNext/>
      <w:spacing w:before="240" w:after="60"/>
      <w:outlineLvl w:val="3"/>
    </w:pPr>
    <w:rPr>
      <w:b/>
      <w:bCs/>
      <w:sz w:val="28"/>
      <w:szCs w:val="28"/>
    </w:rPr>
  </w:style>
  <w:style w:type="paragraph" w:styleId="Heading5">
    <w:name w:val="heading 5"/>
    <w:basedOn w:val="Normal"/>
    <w:next w:val="Normal"/>
    <w:link w:val="Heading5Char"/>
    <w:uiPriority w:val="99"/>
    <w:qFormat/>
    <w:rsid w:val="004052A2"/>
    <w:pPr>
      <w:spacing w:before="240" w:after="60"/>
      <w:outlineLvl w:val="4"/>
    </w:pPr>
    <w:rPr>
      <w:b/>
      <w:bCs/>
      <w:i/>
      <w:iCs/>
      <w:sz w:val="26"/>
      <w:szCs w:val="26"/>
    </w:rPr>
  </w:style>
  <w:style w:type="paragraph" w:styleId="Heading6">
    <w:name w:val="heading 6"/>
    <w:basedOn w:val="Normal"/>
    <w:next w:val="Normal"/>
    <w:link w:val="Heading6Char"/>
    <w:uiPriority w:val="99"/>
    <w:qFormat/>
    <w:rsid w:val="004052A2"/>
    <w:pPr>
      <w:spacing w:before="240" w:after="60"/>
      <w:outlineLvl w:val="5"/>
    </w:pPr>
    <w:rPr>
      <w:b/>
      <w:bCs/>
    </w:rPr>
  </w:style>
  <w:style w:type="paragraph" w:styleId="Heading7">
    <w:name w:val="heading 7"/>
    <w:basedOn w:val="Normal"/>
    <w:next w:val="Normal"/>
    <w:link w:val="Heading7Char"/>
    <w:uiPriority w:val="99"/>
    <w:qFormat/>
    <w:rsid w:val="004052A2"/>
    <w:pPr>
      <w:spacing w:before="240" w:after="60"/>
      <w:outlineLvl w:val="6"/>
    </w:pPr>
    <w:rPr>
      <w:szCs w:val="24"/>
    </w:rPr>
  </w:style>
  <w:style w:type="paragraph" w:styleId="Heading8">
    <w:name w:val="heading 8"/>
    <w:basedOn w:val="Normal"/>
    <w:next w:val="Normal"/>
    <w:link w:val="Heading8Char"/>
    <w:uiPriority w:val="99"/>
    <w:qFormat/>
    <w:rsid w:val="004052A2"/>
    <w:pPr>
      <w:spacing w:before="240" w:after="60"/>
      <w:outlineLvl w:val="7"/>
    </w:pPr>
    <w:rPr>
      <w:i/>
      <w:iCs/>
      <w:szCs w:val="24"/>
    </w:rPr>
  </w:style>
  <w:style w:type="paragraph" w:styleId="Heading9">
    <w:name w:val="heading 9"/>
    <w:basedOn w:val="Normal"/>
    <w:next w:val="Normal"/>
    <w:link w:val="Heading9Char"/>
    <w:uiPriority w:val="99"/>
    <w:qFormat/>
    <w:rsid w:val="004052A2"/>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38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91385"/>
    <w:rPr>
      <w:rFonts w:ascii="Cambria" w:hAnsi="Cambria" w:cs="Cambria"/>
      <w:b/>
      <w:bCs/>
      <w:i/>
      <w:iCs/>
      <w:kern w:val="22"/>
      <w:sz w:val="28"/>
      <w:szCs w:val="28"/>
    </w:rPr>
  </w:style>
  <w:style w:type="character" w:customStyle="1" w:styleId="Heading3Char">
    <w:name w:val="Heading 3 Char"/>
    <w:basedOn w:val="DefaultParagraphFont"/>
    <w:link w:val="Heading3"/>
    <w:uiPriority w:val="99"/>
    <w:semiHidden/>
    <w:locked/>
    <w:rsid w:val="00E91385"/>
    <w:rPr>
      <w:rFonts w:ascii="Cambria" w:hAnsi="Cambria" w:cs="Cambria"/>
      <w:b/>
      <w:bCs/>
      <w:kern w:val="22"/>
      <w:sz w:val="26"/>
      <w:szCs w:val="26"/>
    </w:rPr>
  </w:style>
  <w:style w:type="character" w:customStyle="1" w:styleId="Heading4Char">
    <w:name w:val="Heading 4 Char"/>
    <w:basedOn w:val="DefaultParagraphFont"/>
    <w:link w:val="Heading4"/>
    <w:uiPriority w:val="99"/>
    <w:semiHidden/>
    <w:locked/>
    <w:rsid w:val="00E91385"/>
    <w:rPr>
      <w:rFonts w:ascii="Calibri" w:hAnsi="Calibri" w:cs="Calibri"/>
      <w:b/>
      <w:bCs/>
      <w:kern w:val="22"/>
      <w:sz w:val="28"/>
      <w:szCs w:val="28"/>
    </w:rPr>
  </w:style>
  <w:style w:type="character" w:customStyle="1" w:styleId="Heading5Char">
    <w:name w:val="Heading 5 Char"/>
    <w:basedOn w:val="DefaultParagraphFont"/>
    <w:link w:val="Heading5"/>
    <w:uiPriority w:val="99"/>
    <w:semiHidden/>
    <w:locked/>
    <w:rsid w:val="00E91385"/>
    <w:rPr>
      <w:rFonts w:ascii="Calibri" w:hAnsi="Calibri" w:cs="Calibri"/>
      <w:b/>
      <w:bCs/>
      <w:i/>
      <w:iCs/>
      <w:kern w:val="22"/>
      <w:sz w:val="26"/>
      <w:szCs w:val="26"/>
    </w:rPr>
  </w:style>
  <w:style w:type="character" w:customStyle="1" w:styleId="Heading6Char">
    <w:name w:val="Heading 6 Char"/>
    <w:basedOn w:val="DefaultParagraphFont"/>
    <w:link w:val="Heading6"/>
    <w:uiPriority w:val="99"/>
    <w:semiHidden/>
    <w:locked/>
    <w:rsid w:val="00E91385"/>
    <w:rPr>
      <w:rFonts w:ascii="Calibri" w:hAnsi="Calibri" w:cs="Calibri"/>
      <w:b/>
      <w:bCs/>
      <w:kern w:val="22"/>
    </w:rPr>
  </w:style>
  <w:style w:type="character" w:customStyle="1" w:styleId="Heading7Char">
    <w:name w:val="Heading 7 Char"/>
    <w:basedOn w:val="DefaultParagraphFont"/>
    <w:link w:val="Heading7"/>
    <w:uiPriority w:val="99"/>
    <w:semiHidden/>
    <w:locked/>
    <w:rsid w:val="00E91385"/>
    <w:rPr>
      <w:rFonts w:ascii="Calibri" w:hAnsi="Calibri" w:cs="Calibri"/>
      <w:kern w:val="22"/>
      <w:sz w:val="24"/>
      <w:szCs w:val="24"/>
    </w:rPr>
  </w:style>
  <w:style w:type="character" w:customStyle="1" w:styleId="Heading8Char">
    <w:name w:val="Heading 8 Char"/>
    <w:basedOn w:val="DefaultParagraphFont"/>
    <w:link w:val="Heading8"/>
    <w:uiPriority w:val="99"/>
    <w:semiHidden/>
    <w:locked/>
    <w:rsid w:val="00E91385"/>
    <w:rPr>
      <w:rFonts w:ascii="Calibri" w:hAnsi="Calibri" w:cs="Calibri"/>
      <w:i/>
      <w:iCs/>
      <w:kern w:val="22"/>
      <w:sz w:val="24"/>
      <w:szCs w:val="24"/>
    </w:rPr>
  </w:style>
  <w:style w:type="character" w:customStyle="1" w:styleId="Heading9Char">
    <w:name w:val="Heading 9 Char"/>
    <w:basedOn w:val="DefaultParagraphFont"/>
    <w:link w:val="Heading9"/>
    <w:uiPriority w:val="99"/>
    <w:semiHidden/>
    <w:locked/>
    <w:rsid w:val="00E91385"/>
    <w:rPr>
      <w:rFonts w:ascii="Cambria" w:hAnsi="Cambria" w:cs="Cambria"/>
      <w:kern w:val="22"/>
    </w:rPr>
  </w:style>
  <w:style w:type="paragraph" w:customStyle="1" w:styleId="legal1">
    <w:name w:val="legal:1"/>
    <w:basedOn w:val="Normal"/>
    <w:uiPriority w:val="99"/>
    <w:rsid w:val="004052A2"/>
  </w:style>
  <w:style w:type="paragraph" w:customStyle="1" w:styleId="local1">
    <w:name w:val="local:1"/>
    <w:basedOn w:val="Normal"/>
    <w:uiPriority w:val="99"/>
    <w:rsid w:val="004052A2"/>
  </w:style>
  <w:style w:type="paragraph" w:customStyle="1" w:styleId="unique1">
    <w:name w:val="unique:1"/>
    <w:basedOn w:val="Normal"/>
    <w:uiPriority w:val="99"/>
    <w:rsid w:val="004052A2"/>
  </w:style>
  <w:style w:type="paragraph" w:customStyle="1" w:styleId="legal2">
    <w:name w:val="legal:2"/>
    <w:basedOn w:val="Normal"/>
    <w:uiPriority w:val="99"/>
    <w:rsid w:val="004052A2"/>
    <w:pPr>
      <w:ind w:left="504"/>
    </w:pPr>
  </w:style>
  <w:style w:type="paragraph" w:customStyle="1" w:styleId="local2">
    <w:name w:val="local:2"/>
    <w:basedOn w:val="Normal"/>
    <w:uiPriority w:val="99"/>
    <w:rsid w:val="004052A2"/>
    <w:pPr>
      <w:ind w:left="504"/>
    </w:pPr>
  </w:style>
  <w:style w:type="paragraph" w:customStyle="1" w:styleId="unique2">
    <w:name w:val="unique:2"/>
    <w:basedOn w:val="Normal"/>
    <w:uiPriority w:val="99"/>
    <w:rsid w:val="004052A2"/>
    <w:pPr>
      <w:ind w:left="504"/>
    </w:pPr>
  </w:style>
  <w:style w:type="paragraph" w:customStyle="1" w:styleId="legal3">
    <w:name w:val="legal:3"/>
    <w:basedOn w:val="Normal"/>
    <w:uiPriority w:val="99"/>
    <w:rsid w:val="004052A2"/>
    <w:pPr>
      <w:ind w:left="1008"/>
    </w:pPr>
  </w:style>
  <w:style w:type="paragraph" w:customStyle="1" w:styleId="local3">
    <w:name w:val="local:3"/>
    <w:basedOn w:val="Normal"/>
    <w:uiPriority w:val="99"/>
    <w:rsid w:val="004052A2"/>
    <w:pPr>
      <w:ind w:left="1008"/>
    </w:pPr>
  </w:style>
  <w:style w:type="paragraph" w:customStyle="1" w:styleId="unique3">
    <w:name w:val="unique:3"/>
    <w:basedOn w:val="Normal"/>
    <w:uiPriority w:val="99"/>
    <w:rsid w:val="004052A2"/>
    <w:pPr>
      <w:ind w:left="1008"/>
    </w:pPr>
  </w:style>
  <w:style w:type="paragraph" w:customStyle="1" w:styleId="legal4">
    <w:name w:val="legal:4"/>
    <w:basedOn w:val="Normal"/>
    <w:uiPriority w:val="99"/>
    <w:rsid w:val="004052A2"/>
    <w:pPr>
      <w:ind w:left="1512"/>
    </w:pPr>
  </w:style>
  <w:style w:type="paragraph" w:customStyle="1" w:styleId="local4">
    <w:name w:val="local:4"/>
    <w:basedOn w:val="Normal"/>
    <w:uiPriority w:val="99"/>
    <w:rsid w:val="004052A2"/>
    <w:pPr>
      <w:ind w:left="1512"/>
    </w:pPr>
  </w:style>
  <w:style w:type="paragraph" w:customStyle="1" w:styleId="unique4">
    <w:name w:val="unique:4"/>
    <w:basedOn w:val="Normal"/>
    <w:uiPriority w:val="99"/>
    <w:rsid w:val="004052A2"/>
    <w:pPr>
      <w:ind w:left="1512"/>
    </w:pPr>
  </w:style>
  <w:style w:type="paragraph" w:customStyle="1" w:styleId="margin1">
    <w:name w:val="margin:1"/>
    <w:basedOn w:val="Normal"/>
    <w:next w:val="legal1"/>
    <w:uiPriority w:val="99"/>
    <w:rsid w:val="004052A2"/>
    <w:pPr>
      <w:keepNext/>
      <w:framePr w:w="2232" w:hSpace="288" w:wrap="auto" w:vAnchor="text" w:hAnchor="page" w:y="1"/>
      <w:suppressAutoHyphens/>
      <w:spacing w:before="20" w:after="100" w:line="240" w:lineRule="exact"/>
      <w:outlineLvl w:val="0"/>
    </w:pPr>
    <w:rPr>
      <w:caps/>
      <w:sz w:val="20"/>
      <w:szCs w:val="20"/>
    </w:rPr>
  </w:style>
  <w:style w:type="paragraph" w:customStyle="1" w:styleId="margin2">
    <w:name w:val="margin:2"/>
    <w:basedOn w:val="margin1"/>
    <w:next w:val="legal1"/>
    <w:uiPriority w:val="99"/>
    <w:rsid w:val="004052A2"/>
    <w:pPr>
      <w:framePr w:wrap="auto"/>
      <w:ind w:left="245"/>
      <w:outlineLvl w:val="1"/>
    </w:pPr>
  </w:style>
  <w:style w:type="paragraph" w:customStyle="1" w:styleId="margin3">
    <w:name w:val="margin:3"/>
    <w:basedOn w:val="margin1"/>
    <w:next w:val="legal1"/>
    <w:uiPriority w:val="99"/>
    <w:rsid w:val="004052A2"/>
    <w:pPr>
      <w:framePr w:wrap="auto"/>
      <w:ind w:left="490"/>
      <w:outlineLvl w:val="2"/>
    </w:pPr>
  </w:style>
  <w:style w:type="paragraph" w:customStyle="1" w:styleId="cite1">
    <w:name w:val="cite:1"/>
    <w:basedOn w:val="legal1"/>
    <w:next w:val="legal1"/>
    <w:uiPriority w:val="99"/>
    <w:rsid w:val="004052A2"/>
    <w:rPr>
      <w:i/>
      <w:iCs/>
    </w:rPr>
  </w:style>
  <w:style w:type="paragraph" w:customStyle="1" w:styleId="cite2">
    <w:name w:val="cite:2"/>
    <w:basedOn w:val="legal2"/>
    <w:next w:val="legal2"/>
    <w:uiPriority w:val="99"/>
    <w:rsid w:val="004052A2"/>
    <w:rPr>
      <w:i/>
      <w:iCs/>
    </w:rPr>
  </w:style>
  <w:style w:type="paragraph" w:customStyle="1" w:styleId="list1">
    <w:name w:val="list:1"/>
    <w:basedOn w:val="Normal"/>
    <w:uiPriority w:val="99"/>
    <w:rsid w:val="004052A2"/>
    <w:pPr>
      <w:numPr>
        <w:numId w:val="1"/>
      </w:numPr>
    </w:pPr>
  </w:style>
  <w:style w:type="paragraph" w:customStyle="1" w:styleId="list2">
    <w:name w:val="list:2"/>
    <w:basedOn w:val="Normal"/>
    <w:uiPriority w:val="99"/>
    <w:rsid w:val="004052A2"/>
    <w:pPr>
      <w:numPr>
        <w:ilvl w:val="1"/>
        <w:numId w:val="1"/>
      </w:numPr>
    </w:pPr>
  </w:style>
  <w:style w:type="paragraph" w:customStyle="1" w:styleId="list3">
    <w:name w:val="list:3"/>
    <w:basedOn w:val="Normal"/>
    <w:uiPriority w:val="99"/>
    <w:rsid w:val="004052A2"/>
    <w:pPr>
      <w:numPr>
        <w:ilvl w:val="2"/>
        <w:numId w:val="1"/>
      </w:numPr>
    </w:pPr>
  </w:style>
  <w:style w:type="paragraph" w:customStyle="1" w:styleId="list4">
    <w:name w:val="list:4"/>
    <w:basedOn w:val="Normal"/>
    <w:uiPriority w:val="99"/>
    <w:rsid w:val="004052A2"/>
    <w:pPr>
      <w:numPr>
        <w:ilvl w:val="3"/>
        <w:numId w:val="1"/>
      </w:numPr>
    </w:pPr>
  </w:style>
  <w:style w:type="paragraph" w:customStyle="1" w:styleId="listX1">
    <w:name w:val="listX:1"/>
    <w:basedOn w:val="list1"/>
    <w:uiPriority w:val="99"/>
    <w:rsid w:val="004052A2"/>
  </w:style>
  <w:style w:type="paragraph" w:customStyle="1" w:styleId="listX2">
    <w:name w:val="listX:2"/>
    <w:basedOn w:val="list2"/>
    <w:uiPriority w:val="99"/>
    <w:rsid w:val="004052A2"/>
  </w:style>
  <w:style w:type="paragraph" w:customStyle="1" w:styleId="listX3">
    <w:name w:val="listX:3"/>
    <w:basedOn w:val="list3"/>
    <w:uiPriority w:val="99"/>
    <w:rsid w:val="004052A2"/>
  </w:style>
  <w:style w:type="paragraph" w:customStyle="1" w:styleId="listX4">
    <w:name w:val="listX:4"/>
    <w:basedOn w:val="list4"/>
    <w:uiPriority w:val="99"/>
    <w:rsid w:val="004052A2"/>
  </w:style>
  <w:style w:type="paragraph" w:customStyle="1" w:styleId="bullet1">
    <w:name w:val="bullet:1"/>
    <w:basedOn w:val="Normal"/>
    <w:uiPriority w:val="99"/>
    <w:rsid w:val="004052A2"/>
    <w:pPr>
      <w:numPr>
        <w:numId w:val="2"/>
      </w:numPr>
    </w:pPr>
  </w:style>
  <w:style w:type="paragraph" w:customStyle="1" w:styleId="bullet2">
    <w:name w:val="bullet:2"/>
    <w:basedOn w:val="Normal"/>
    <w:uiPriority w:val="99"/>
    <w:rsid w:val="004052A2"/>
    <w:pPr>
      <w:numPr>
        <w:ilvl w:val="1"/>
        <w:numId w:val="2"/>
      </w:numPr>
    </w:pPr>
  </w:style>
  <w:style w:type="paragraph" w:customStyle="1" w:styleId="bullet3">
    <w:name w:val="bullet:3"/>
    <w:basedOn w:val="Normal"/>
    <w:uiPriority w:val="99"/>
    <w:rsid w:val="004052A2"/>
    <w:pPr>
      <w:numPr>
        <w:ilvl w:val="2"/>
        <w:numId w:val="2"/>
      </w:numPr>
    </w:pPr>
  </w:style>
  <w:style w:type="paragraph" w:customStyle="1" w:styleId="bullet4">
    <w:name w:val="bullet:4"/>
    <w:basedOn w:val="Normal"/>
    <w:uiPriority w:val="99"/>
    <w:rsid w:val="004052A2"/>
    <w:pPr>
      <w:numPr>
        <w:ilvl w:val="3"/>
        <w:numId w:val="2"/>
      </w:numPr>
    </w:pPr>
  </w:style>
  <w:style w:type="paragraph" w:customStyle="1" w:styleId="bulletX1">
    <w:name w:val="bulletX:1"/>
    <w:basedOn w:val="bullet1"/>
    <w:uiPriority w:val="99"/>
    <w:rsid w:val="004052A2"/>
  </w:style>
  <w:style w:type="paragraph" w:customStyle="1" w:styleId="bulletX2">
    <w:name w:val="bulletX:2"/>
    <w:basedOn w:val="bullet2"/>
    <w:uiPriority w:val="99"/>
    <w:rsid w:val="004052A2"/>
  </w:style>
  <w:style w:type="paragraph" w:customStyle="1" w:styleId="bulletX3">
    <w:name w:val="bulletX:3"/>
    <w:basedOn w:val="bullet3"/>
    <w:uiPriority w:val="99"/>
    <w:rsid w:val="004052A2"/>
  </w:style>
  <w:style w:type="paragraph" w:customStyle="1" w:styleId="bulletX4">
    <w:name w:val="bulletX:4"/>
    <w:basedOn w:val="bullet4"/>
    <w:uiPriority w:val="99"/>
    <w:rsid w:val="004052A2"/>
  </w:style>
  <w:style w:type="paragraph" w:customStyle="1" w:styleId="note1">
    <w:name w:val="note:1"/>
    <w:basedOn w:val="Normal"/>
    <w:uiPriority w:val="99"/>
    <w:rsid w:val="004052A2"/>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rsid w:val="004052A2"/>
  </w:style>
  <w:style w:type="character" w:customStyle="1" w:styleId="HeaderChar">
    <w:name w:val="Header Char"/>
    <w:basedOn w:val="DefaultParagraphFont"/>
    <w:link w:val="Header"/>
    <w:uiPriority w:val="99"/>
    <w:semiHidden/>
    <w:locked/>
    <w:rsid w:val="00E91385"/>
    <w:rPr>
      <w:rFonts w:ascii="Arial" w:hAnsi="Arial" w:cs="Arial"/>
      <w:kern w:val="22"/>
    </w:rPr>
  </w:style>
  <w:style w:type="paragraph" w:styleId="Footer">
    <w:name w:val="footer"/>
    <w:basedOn w:val="Normal"/>
    <w:link w:val="FooterChar"/>
    <w:uiPriority w:val="99"/>
    <w:rsid w:val="004052A2"/>
  </w:style>
  <w:style w:type="character" w:customStyle="1" w:styleId="FooterChar">
    <w:name w:val="Footer Char"/>
    <w:basedOn w:val="DefaultParagraphFont"/>
    <w:link w:val="Footer"/>
    <w:uiPriority w:val="99"/>
    <w:semiHidden/>
    <w:locked/>
    <w:rsid w:val="00E91385"/>
    <w:rPr>
      <w:rFonts w:ascii="Arial" w:hAnsi="Arial" w:cs="Arial"/>
      <w:kern w:val="22"/>
    </w:rPr>
  </w:style>
  <w:style w:type="table" w:styleId="TableGrid">
    <w:name w:val="Table Grid"/>
    <w:basedOn w:val="TableNormal"/>
    <w:uiPriority w:val="99"/>
    <w:rsid w:val="004052A2"/>
    <w:rPr>
      <w:rFonts w:ascii="Arial" w:hAnsi="Arial" w:cs="Arial"/>
      <w:sz w:val="20"/>
      <w:szCs w:val="20"/>
    </w:rPr>
    <w:tblPr/>
  </w:style>
  <w:style w:type="paragraph" w:customStyle="1" w:styleId="MARGIN4">
    <w:name w:val="MARGIN:4"/>
    <w:basedOn w:val="margin1"/>
    <w:next w:val="legal1"/>
    <w:uiPriority w:val="99"/>
    <w:rsid w:val="004052A2"/>
    <w:pPr>
      <w:framePr w:wrap="auto"/>
      <w:ind w:left="734"/>
    </w:pPr>
  </w:style>
  <w:style w:type="character" w:styleId="CommentReference">
    <w:name w:val="annotation reference"/>
    <w:basedOn w:val="DefaultParagraphFont"/>
    <w:uiPriority w:val="99"/>
    <w:semiHidden/>
    <w:rsid w:val="00252609"/>
    <w:rPr>
      <w:rFonts w:cs="Times New Roman"/>
      <w:sz w:val="16"/>
      <w:szCs w:val="16"/>
    </w:rPr>
  </w:style>
  <w:style w:type="paragraph" w:styleId="CommentText">
    <w:name w:val="annotation text"/>
    <w:basedOn w:val="Normal"/>
    <w:link w:val="CommentTextChar"/>
    <w:uiPriority w:val="99"/>
    <w:semiHidden/>
    <w:rsid w:val="00252609"/>
    <w:rPr>
      <w:sz w:val="20"/>
      <w:szCs w:val="20"/>
    </w:rPr>
  </w:style>
  <w:style w:type="character" w:customStyle="1" w:styleId="CommentTextChar">
    <w:name w:val="Comment Text Char"/>
    <w:basedOn w:val="DefaultParagraphFont"/>
    <w:link w:val="CommentText"/>
    <w:uiPriority w:val="99"/>
    <w:semiHidden/>
    <w:locked/>
    <w:rsid w:val="00B819A1"/>
    <w:rPr>
      <w:rFonts w:ascii="Arial" w:hAnsi="Arial" w:cs="Arial"/>
      <w:kern w:val="22"/>
      <w:sz w:val="20"/>
      <w:szCs w:val="20"/>
    </w:rPr>
  </w:style>
  <w:style w:type="paragraph" w:styleId="CommentSubject">
    <w:name w:val="annotation subject"/>
    <w:basedOn w:val="CommentText"/>
    <w:next w:val="CommentText"/>
    <w:link w:val="CommentSubjectChar"/>
    <w:uiPriority w:val="99"/>
    <w:semiHidden/>
    <w:rsid w:val="00252609"/>
    <w:rPr>
      <w:b/>
      <w:bCs/>
    </w:rPr>
  </w:style>
  <w:style w:type="character" w:customStyle="1" w:styleId="CommentSubjectChar">
    <w:name w:val="Comment Subject Char"/>
    <w:basedOn w:val="CommentTextChar"/>
    <w:link w:val="CommentSubject"/>
    <w:uiPriority w:val="99"/>
    <w:semiHidden/>
    <w:locked/>
    <w:rsid w:val="00B819A1"/>
    <w:rPr>
      <w:rFonts w:ascii="Arial" w:hAnsi="Arial" w:cs="Arial"/>
      <w:b/>
      <w:bCs/>
      <w:kern w:val="22"/>
      <w:sz w:val="20"/>
      <w:szCs w:val="20"/>
    </w:rPr>
  </w:style>
  <w:style w:type="paragraph" w:styleId="BalloonText">
    <w:name w:val="Balloon Text"/>
    <w:basedOn w:val="Normal"/>
    <w:link w:val="BalloonTextChar"/>
    <w:uiPriority w:val="99"/>
    <w:semiHidden/>
    <w:rsid w:val="00252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9A1"/>
    <w:rPr>
      <w:rFonts w:cs="Times New Roman"/>
      <w:kern w:val="22"/>
      <w:sz w:val="2"/>
      <w:szCs w:val="2"/>
    </w:rPr>
  </w:style>
  <w:style w:type="character" w:customStyle="1" w:styleId="documentbody">
    <w:name w:val="documentbody"/>
    <w:basedOn w:val="DefaultParagraphFont"/>
    <w:uiPriority w:val="99"/>
    <w:rsid w:val="00F03CB4"/>
    <w:rPr>
      <w:rFonts w:cs="Times New Roman"/>
    </w:rPr>
  </w:style>
  <w:style w:type="character" w:customStyle="1" w:styleId="searchterm">
    <w:name w:val="searchterm"/>
    <w:basedOn w:val="DefaultParagraphFont"/>
    <w:uiPriority w:val="99"/>
    <w:rsid w:val="00F03CB4"/>
    <w:rPr>
      <w:rFonts w:cs="Times New Roman"/>
    </w:rPr>
  </w:style>
  <w:style w:type="paragraph" w:styleId="ListParagraph">
    <w:name w:val="List Paragraph"/>
    <w:basedOn w:val="Normal"/>
    <w:uiPriority w:val="34"/>
    <w:qFormat/>
    <w:rsid w:val="000D7AE8"/>
    <w:pPr>
      <w:ind w:left="720"/>
      <w:contextualSpacing/>
    </w:pPr>
  </w:style>
  <w:style w:type="character" w:styleId="Strong">
    <w:name w:val="Strong"/>
    <w:basedOn w:val="DefaultParagraphFont"/>
    <w:uiPriority w:val="99"/>
    <w:qFormat/>
    <w:rsid w:val="00AC1E75"/>
    <w:rPr>
      <w:rFonts w:cs="Times New Roman"/>
      <w:b/>
      <w:bCs/>
    </w:rPr>
  </w:style>
  <w:style w:type="character" w:styleId="Hyperlink">
    <w:name w:val="Hyperlink"/>
    <w:basedOn w:val="DefaultParagraphFont"/>
    <w:uiPriority w:val="99"/>
    <w:locked/>
    <w:rsid w:val="00747881"/>
    <w:rPr>
      <w:rFonts w:cs="Times New Roman"/>
      <w:color w:val="0000FF"/>
      <w:u w:val="single"/>
    </w:rPr>
  </w:style>
  <w:style w:type="paragraph" w:styleId="FootnoteText">
    <w:name w:val="footnote text"/>
    <w:basedOn w:val="Normal"/>
    <w:link w:val="FootnoteTextChar"/>
    <w:uiPriority w:val="99"/>
    <w:unhideWhenUsed/>
    <w:locked/>
    <w:rsid w:val="00736349"/>
    <w:pPr>
      <w:ind w:left="360" w:hanging="360"/>
    </w:pPr>
    <w:rPr>
      <w:sz w:val="20"/>
      <w:szCs w:val="24"/>
    </w:rPr>
  </w:style>
  <w:style w:type="character" w:customStyle="1" w:styleId="FootnoteTextChar">
    <w:name w:val="Footnote Text Char"/>
    <w:basedOn w:val="DefaultParagraphFont"/>
    <w:link w:val="FootnoteText"/>
    <w:uiPriority w:val="99"/>
    <w:rsid w:val="00736349"/>
    <w:rPr>
      <w:rFonts w:ascii="Arial" w:hAnsi="Arial" w:cs="Arial"/>
      <w:kern w:val="22"/>
      <w:sz w:val="20"/>
      <w:szCs w:val="24"/>
    </w:rPr>
  </w:style>
  <w:style w:type="character" w:styleId="FootnoteReference">
    <w:name w:val="footnote reference"/>
    <w:basedOn w:val="DefaultParagraphFont"/>
    <w:uiPriority w:val="99"/>
    <w:unhideWhenUsed/>
    <w:locked/>
    <w:rsid w:val="00ED6E7B"/>
    <w:rPr>
      <w:vertAlign w:val="superscript"/>
    </w:rPr>
  </w:style>
  <w:style w:type="paragraph" w:customStyle="1" w:styleId="Default">
    <w:name w:val="Default"/>
    <w:uiPriority w:val="99"/>
    <w:rsid w:val="006E13AA"/>
    <w:pPr>
      <w:autoSpaceDE w:val="0"/>
      <w:autoSpaceDN w:val="0"/>
      <w:adjustRightInd w:val="0"/>
    </w:pPr>
    <w:rPr>
      <w:rFonts w:ascii="Arial" w:hAnsi="Arial"/>
      <w:color w:val="000000"/>
      <w:sz w:val="24"/>
      <w:szCs w:val="24"/>
    </w:rPr>
  </w:style>
  <w:style w:type="paragraph" w:styleId="DocumentMap">
    <w:name w:val="Document Map"/>
    <w:basedOn w:val="Normal"/>
    <w:link w:val="DocumentMapChar"/>
    <w:uiPriority w:val="99"/>
    <w:semiHidden/>
    <w:unhideWhenUsed/>
    <w:locked/>
    <w:rsid w:val="00CC08A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C08A3"/>
    <w:rPr>
      <w:rFonts w:ascii="Lucida Grande" w:hAnsi="Lucida Grande" w:cs="Lucida Grande"/>
      <w:kern w:val="22"/>
      <w:sz w:val="24"/>
      <w:szCs w:val="24"/>
    </w:rPr>
  </w:style>
  <w:style w:type="paragraph" w:customStyle="1" w:styleId="SectionHeader">
    <w:name w:val="Section Header"/>
    <w:basedOn w:val="Normal"/>
    <w:qFormat/>
    <w:rsid w:val="00FE5723"/>
    <w:pPr>
      <w:keepNext/>
      <w:spacing w:after="240"/>
      <w:jc w:val="center"/>
    </w:pPr>
    <w:rPr>
      <w:b/>
      <w:szCs w:val="24"/>
      <w:u w:val="single"/>
    </w:rPr>
  </w:style>
  <w:style w:type="paragraph" w:customStyle="1" w:styleId="LegalQuotation">
    <w:name w:val="Legal Quotation"/>
    <w:basedOn w:val="Normal"/>
    <w:qFormat/>
    <w:rsid w:val="003A7523"/>
    <w:pPr>
      <w:spacing w:after="240"/>
      <w:jc w:val="both"/>
    </w:pPr>
    <w:rPr>
      <w:i/>
    </w:rPr>
  </w:style>
  <w:style w:type="paragraph" w:customStyle="1" w:styleId="LegalCitation">
    <w:name w:val="Legal Citation"/>
    <w:basedOn w:val="Normal"/>
    <w:qFormat/>
    <w:rsid w:val="00961992"/>
    <w:pPr>
      <w:spacing w:after="240"/>
      <w:ind w:left="5040"/>
    </w:pPr>
  </w:style>
  <w:style w:type="paragraph" w:customStyle="1" w:styleId="BodyJustified">
    <w:name w:val="Body Justified"/>
    <w:basedOn w:val="Normal"/>
    <w:qFormat/>
    <w:rsid w:val="00DC6EB3"/>
    <w:pPr>
      <w:spacing w:after="240"/>
      <w:jc w:val="both"/>
    </w:pPr>
    <w:rPr>
      <w:szCs w:val="24"/>
    </w:rPr>
  </w:style>
  <w:style w:type="paragraph" w:customStyle="1" w:styleId="PolicySection">
    <w:name w:val="Policy Section"/>
    <w:basedOn w:val="Normal"/>
    <w:next w:val="BodyJustified"/>
    <w:qFormat/>
    <w:rsid w:val="009C26BE"/>
    <w:pPr>
      <w:keepNext/>
      <w:spacing w:after="120"/>
      <w:jc w:val="both"/>
    </w:pPr>
    <w:rPr>
      <w:b/>
      <w:szCs w:val="24"/>
    </w:rPr>
  </w:style>
  <w:style w:type="paragraph" w:customStyle="1" w:styleId="PolicySubsection">
    <w:name w:val="Policy Subsection"/>
    <w:basedOn w:val="BodyJustified"/>
    <w:qFormat/>
    <w:rsid w:val="005E6EA6"/>
    <w:pPr>
      <w:numPr>
        <w:numId w:val="4"/>
      </w:numPr>
    </w:pPr>
  </w:style>
  <w:style w:type="paragraph" w:customStyle="1" w:styleId="PolicyBullet">
    <w:name w:val="Policy Bullet"/>
    <w:basedOn w:val="BodyJustified"/>
    <w:qFormat/>
    <w:rsid w:val="00213036"/>
    <w:pPr>
      <w:numPr>
        <w:numId w:val="5"/>
      </w:numPr>
    </w:pPr>
  </w:style>
  <w:style w:type="paragraph" w:styleId="Revision">
    <w:name w:val="Revision"/>
    <w:hidden/>
    <w:uiPriority w:val="99"/>
    <w:semiHidden/>
    <w:rsid w:val="00257B8A"/>
    <w:rPr>
      <w:rFonts w:ascii="Arial" w:hAnsi="Arial" w:cs="Arial"/>
      <w:kern w:val="22"/>
      <w:sz w:val="24"/>
    </w:rPr>
  </w:style>
  <w:style w:type="paragraph" w:styleId="BodyText">
    <w:name w:val="Body Text"/>
    <w:basedOn w:val="Normal"/>
    <w:link w:val="BodyTextChar"/>
    <w:locked/>
    <w:rsid w:val="00A84801"/>
    <w:pPr>
      <w:spacing w:afterLines="100"/>
      <w:ind w:firstLine="720"/>
    </w:pPr>
    <w:rPr>
      <w:rFonts w:ascii="Times New Roman" w:hAnsi="Times New Roman" w:cs="Times New Roman"/>
      <w:kern w:val="0"/>
      <w:szCs w:val="20"/>
    </w:rPr>
  </w:style>
  <w:style w:type="character" w:customStyle="1" w:styleId="BodyTextChar">
    <w:name w:val="Body Text Char"/>
    <w:basedOn w:val="DefaultParagraphFont"/>
    <w:link w:val="BodyText"/>
    <w:rsid w:val="00A84801"/>
    <w:rPr>
      <w:sz w:val="24"/>
      <w:szCs w:val="20"/>
    </w:rPr>
  </w:style>
  <w:style w:type="paragraph" w:customStyle="1" w:styleId="TabbedL1">
    <w:name w:val="Tabbed_L1"/>
    <w:basedOn w:val="Normal"/>
    <w:next w:val="BodyText"/>
    <w:rsid w:val="00A84801"/>
    <w:pPr>
      <w:numPr>
        <w:numId w:val="6"/>
      </w:numPr>
      <w:spacing w:after="240"/>
      <w:outlineLvl w:val="0"/>
    </w:pPr>
    <w:rPr>
      <w:rFonts w:ascii="Times New Roman" w:hAnsi="Times New Roman" w:cs="Times New Roman"/>
      <w:kern w:val="0"/>
      <w:szCs w:val="20"/>
    </w:rPr>
  </w:style>
  <w:style w:type="paragraph" w:customStyle="1" w:styleId="TabbedL2">
    <w:name w:val="Tabbed_L2"/>
    <w:basedOn w:val="TabbedL1"/>
    <w:next w:val="BodyText"/>
    <w:rsid w:val="00A84801"/>
    <w:pPr>
      <w:numPr>
        <w:ilvl w:val="1"/>
      </w:numPr>
      <w:outlineLvl w:val="1"/>
    </w:pPr>
  </w:style>
  <w:style w:type="paragraph" w:customStyle="1" w:styleId="TabbedL3">
    <w:name w:val="Tabbed_L3"/>
    <w:basedOn w:val="TabbedL2"/>
    <w:next w:val="BodyText"/>
    <w:rsid w:val="00A84801"/>
    <w:pPr>
      <w:numPr>
        <w:ilvl w:val="2"/>
      </w:numPr>
      <w:outlineLvl w:val="2"/>
    </w:pPr>
  </w:style>
  <w:style w:type="paragraph" w:customStyle="1" w:styleId="TabbedL4">
    <w:name w:val="Tabbed_L4"/>
    <w:basedOn w:val="TabbedL3"/>
    <w:next w:val="BodyText"/>
    <w:rsid w:val="00A84801"/>
    <w:pPr>
      <w:numPr>
        <w:ilvl w:val="3"/>
      </w:numPr>
      <w:outlineLvl w:val="3"/>
    </w:pPr>
  </w:style>
  <w:style w:type="paragraph" w:customStyle="1" w:styleId="TabbedL5">
    <w:name w:val="Tabbed_L5"/>
    <w:basedOn w:val="TabbedL4"/>
    <w:next w:val="BodyText"/>
    <w:rsid w:val="00A84801"/>
    <w:pPr>
      <w:numPr>
        <w:ilvl w:val="4"/>
      </w:numPr>
      <w:outlineLvl w:val="4"/>
    </w:pPr>
  </w:style>
  <w:style w:type="paragraph" w:customStyle="1" w:styleId="TabbedL6">
    <w:name w:val="Tabbed_L6"/>
    <w:basedOn w:val="TabbedL5"/>
    <w:next w:val="BodyText"/>
    <w:rsid w:val="00A84801"/>
    <w:pPr>
      <w:numPr>
        <w:ilvl w:val="5"/>
      </w:numPr>
      <w:outlineLvl w:val="5"/>
    </w:pPr>
  </w:style>
  <w:style w:type="paragraph" w:customStyle="1" w:styleId="TabbedL7">
    <w:name w:val="Tabbed_L7"/>
    <w:basedOn w:val="TabbedL6"/>
    <w:next w:val="BodyText"/>
    <w:rsid w:val="00A84801"/>
    <w:pPr>
      <w:numPr>
        <w:ilvl w:val="6"/>
      </w:numPr>
      <w:outlineLvl w:val="6"/>
    </w:pPr>
  </w:style>
  <w:style w:type="paragraph" w:customStyle="1" w:styleId="TabbedL8">
    <w:name w:val="Tabbed_L8"/>
    <w:basedOn w:val="TabbedL7"/>
    <w:next w:val="BodyText"/>
    <w:rsid w:val="00A84801"/>
    <w:pPr>
      <w:numPr>
        <w:ilvl w:val="7"/>
      </w:numPr>
      <w:outlineLvl w:val="7"/>
    </w:pPr>
  </w:style>
  <w:style w:type="paragraph" w:customStyle="1" w:styleId="TabbedL9">
    <w:name w:val="Tabbed_L9"/>
    <w:basedOn w:val="TabbedL8"/>
    <w:next w:val="BodyText"/>
    <w:rsid w:val="00A84801"/>
    <w:pPr>
      <w:numPr>
        <w:ilvl w:val="8"/>
      </w:numPr>
      <w:outlineLvl w:val="8"/>
    </w:pPr>
  </w:style>
  <w:style w:type="paragraph" w:customStyle="1" w:styleId="BodyTextContinued">
    <w:name w:val="Body Text Continued"/>
    <w:basedOn w:val="BodyText"/>
    <w:next w:val="BodyText"/>
    <w:rsid w:val="00A84801"/>
    <w:pPr>
      <w:spacing w:afterLines="0"/>
      <w:ind w:firstLine="0"/>
    </w:pPr>
    <w:rPr>
      <w:szCs w:val="24"/>
    </w:rPr>
  </w:style>
  <w:style w:type="paragraph" w:styleId="HTMLPreformatted">
    <w:name w:val="HTML Preformatted"/>
    <w:basedOn w:val="Normal"/>
    <w:link w:val="HTMLPreformattedChar"/>
    <w:uiPriority w:val="99"/>
    <w:unhideWhenUsed/>
    <w:locked/>
    <w:rsid w:val="00A84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rsid w:val="00A84801"/>
    <w:rPr>
      <w:rFonts w:ascii="Courier New" w:hAnsi="Courier New" w:cs="Courier New"/>
      <w:sz w:val="20"/>
      <w:szCs w:val="20"/>
    </w:rPr>
  </w:style>
  <w:style w:type="paragraph" w:customStyle="1" w:styleId="paragraph1">
    <w:name w:val="paragraph1"/>
    <w:basedOn w:val="Normal"/>
    <w:rsid w:val="00A84801"/>
    <w:pPr>
      <w:spacing w:before="100" w:beforeAutospacing="1" w:after="100" w:afterAutospacing="1"/>
    </w:pPr>
    <w:rPr>
      <w:rFonts w:ascii="Times" w:hAnsi="Times" w:cs="Times New Roman"/>
      <w:kern w:val="0"/>
      <w:sz w:val="20"/>
      <w:szCs w:val="20"/>
    </w:rPr>
  </w:style>
  <w:style w:type="paragraph" w:customStyle="1" w:styleId="subparagrapha">
    <w:name w:val="subparagrapha"/>
    <w:basedOn w:val="Normal"/>
    <w:rsid w:val="00A84801"/>
    <w:pPr>
      <w:spacing w:before="100" w:beforeAutospacing="1" w:after="100" w:afterAutospacing="1"/>
    </w:pPr>
    <w:rPr>
      <w:rFonts w:ascii="Times" w:hAnsi="Times" w:cs="Times New Roman"/>
      <w:kern w:val="0"/>
      <w:sz w:val="20"/>
      <w:szCs w:val="20"/>
    </w:rPr>
  </w:style>
  <w:style w:type="paragraph" w:customStyle="1" w:styleId="PolicySubsectionType1">
    <w:name w:val="Policy Subsection Type 1"/>
    <w:basedOn w:val="BodyJustified"/>
    <w:qFormat/>
    <w:rsid w:val="00AD5387"/>
    <w:pPr>
      <w:tabs>
        <w:tab w:val="num" w:pos="504"/>
      </w:tabs>
      <w:ind w:left="504" w:hanging="504"/>
    </w:pPr>
  </w:style>
  <w:style w:type="paragraph" w:customStyle="1" w:styleId="PolicySubsectionType2">
    <w:name w:val="Policy Subsection Type 2"/>
    <w:basedOn w:val="BodyJustified"/>
    <w:qFormat/>
    <w:rsid w:val="00AD5387"/>
    <w:pPr>
      <w:numPr>
        <w:numId w:val="7"/>
      </w:numPr>
    </w:pPr>
  </w:style>
  <w:style w:type="paragraph" w:styleId="NormalWeb">
    <w:name w:val="Normal (Web)"/>
    <w:basedOn w:val="Normal"/>
    <w:uiPriority w:val="99"/>
    <w:unhideWhenUsed/>
    <w:locked/>
    <w:rsid w:val="00293C97"/>
    <w:pPr>
      <w:spacing w:before="100" w:beforeAutospacing="1" w:after="100" w:afterAutospacing="1"/>
    </w:pPr>
    <w:rPr>
      <w:rFonts w:ascii="Times New Roman" w:hAnsi="Times New Roman" w:cs="Times New Roman"/>
      <w:kern w:val="0"/>
      <w:szCs w:val="24"/>
    </w:rPr>
  </w:style>
  <w:style w:type="paragraph" w:styleId="NoSpacing">
    <w:name w:val="No Spacing"/>
    <w:link w:val="NoSpacingChar"/>
    <w:uiPriority w:val="1"/>
    <w:qFormat/>
    <w:rsid w:val="00EC4CED"/>
    <w:rPr>
      <w:rFonts w:ascii="Calibri" w:hAnsi="Calibri"/>
      <w:lang w:eastAsia="ja-JP"/>
    </w:rPr>
  </w:style>
  <w:style w:type="character" w:customStyle="1" w:styleId="NoSpacingChar">
    <w:name w:val="No Spacing Char"/>
    <w:link w:val="NoSpacing"/>
    <w:uiPriority w:val="1"/>
    <w:locked/>
    <w:rsid w:val="00EC4CED"/>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3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F1E1F-6A9B-5049-B315-17B36044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3525</Words>
  <Characters>20094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2010-05-06T21:50:00Z</cp:lastPrinted>
  <dcterms:created xsi:type="dcterms:W3CDTF">2023-11-30T03:56:00Z</dcterms:created>
  <dcterms:modified xsi:type="dcterms:W3CDTF">2023-11-30T03:56:00Z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DI(H)-P</vt:lpwstr>
  </property>
  <property fmtid="{D5CDD505-2E9C-101B-9397-08002B2CF9AE}" pid="3" name="FolderKey">
    <vt:lpwstr>9324</vt:lpwstr>
  </property>
  <property fmtid="{D5CDD505-2E9C-101B-9397-08002B2CF9AE}" pid="4" name="MemberId">
    <vt:lpwstr>864.doc</vt:lpwstr>
  </property>
  <property fmtid="{D5CDD505-2E9C-101B-9397-08002B2CF9AE}" pid="5" name="ObjectDetailKey">
    <vt:lpwstr>125201</vt:lpwstr>
  </property>
  <property fmtid="{D5CDD505-2E9C-101B-9397-08002B2CF9AE}" pid="6" name="ObjectKey">
    <vt:lpwstr>864</vt:lpwstr>
  </property>
  <property fmtid="{D5CDD505-2E9C-101B-9397-08002B2CF9AE}" pid="7" name="PolicyTitle">
    <vt:lpwstr>EMPLOYEE WELFARE</vt:lpwstr>
  </property>
  <property fmtid="{D5CDD505-2E9C-101B-9397-08002B2CF9AE}" pid="8" name="UpdateNumber">
    <vt:lpwstr>84</vt:lpwstr>
  </property>
</Properties>
</file>